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D588D" w14:textId="77777777" w:rsidR="00CA4957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9313A">
        <w:rPr>
          <w:rFonts w:ascii="Times New Roman" w:eastAsia="Times New Roman" w:hAnsi="Times New Roman" w:cs="Times New Roman"/>
          <w:sz w:val="24"/>
          <w:szCs w:val="24"/>
        </w:rPr>
        <w:t>T.C</w:t>
      </w:r>
    </w:p>
    <w:p w14:paraId="7DFAF382" w14:textId="77777777"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TUNCELİ İL ÖZEL İDARESİ</w:t>
      </w:r>
    </w:p>
    <w:p w14:paraId="1F5CBDB6" w14:textId="77777777"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İl Encümeni Başkanlığı</w:t>
      </w:r>
    </w:p>
    <w:p w14:paraId="43E6AFC8" w14:textId="77777777"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25C22" w14:textId="77777777"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744C42" w14:textId="77777777" w:rsidR="002B4420" w:rsidRPr="0089313A" w:rsidRDefault="002B4420" w:rsidP="002B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E45BC" w14:textId="7314A81D"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Tunceli İl Özel İdaresi’ne ait aşağıda muhammen bedeli, geçici teminatı, ihale gün ve saati </w:t>
      </w:r>
      <w:r w:rsidR="00E43EA6" w:rsidRPr="005B2BB1">
        <w:rPr>
          <w:rFonts w:ascii="Times New Roman" w:hAnsi="Times New Roman" w:cs="Times New Roman"/>
          <w:sz w:val="24"/>
          <w:szCs w:val="24"/>
        </w:rPr>
        <w:t xml:space="preserve">makine parkına kayıtlı bulunan, aşağıda </w:t>
      </w:r>
      <w:r w:rsidR="00A57EE8">
        <w:rPr>
          <w:rFonts w:ascii="Times New Roman" w:hAnsi="Times New Roman" w:cs="Times New Roman"/>
          <w:sz w:val="24"/>
          <w:szCs w:val="24"/>
        </w:rPr>
        <w:t>p</w:t>
      </w:r>
      <w:r w:rsidR="00E43EA6" w:rsidRPr="005B2BB1">
        <w:rPr>
          <w:rFonts w:ascii="Times New Roman" w:hAnsi="Times New Roman" w:cs="Times New Roman"/>
          <w:sz w:val="24"/>
          <w:szCs w:val="24"/>
        </w:rPr>
        <w:t>laka, marka ve cinsi belirtilen araçlarımız ekonomik ömrünü doldurduklarından</w:t>
      </w:r>
      <w:r w:rsidR="00A57EE8">
        <w:rPr>
          <w:rFonts w:ascii="Times New Roman" w:hAnsi="Times New Roman" w:cs="Times New Roman"/>
          <w:sz w:val="24"/>
          <w:szCs w:val="24"/>
        </w:rPr>
        <w:t xml:space="preserve"> dolayı</w:t>
      </w:r>
      <w:r w:rsidR="00E43EA6" w:rsidRPr="005B2BB1">
        <w:rPr>
          <w:rFonts w:ascii="Times New Roman" w:hAnsi="Times New Roman" w:cs="Times New Roman"/>
          <w:sz w:val="24"/>
          <w:szCs w:val="24"/>
        </w:rPr>
        <w:t xml:space="preserve"> kayıttan düşüm</w:t>
      </w:r>
      <w:r w:rsidR="0090588A">
        <w:rPr>
          <w:rFonts w:ascii="Times New Roman" w:hAnsi="Times New Roman" w:cs="Times New Roman"/>
          <w:sz w:val="24"/>
          <w:szCs w:val="24"/>
        </w:rPr>
        <w:t xml:space="preserve"> işlem</w:t>
      </w:r>
      <w:r w:rsidR="00A57EE8">
        <w:rPr>
          <w:rFonts w:ascii="Times New Roman" w:hAnsi="Times New Roman" w:cs="Times New Roman"/>
          <w:sz w:val="24"/>
          <w:szCs w:val="24"/>
        </w:rPr>
        <w:t>leri</w:t>
      </w:r>
      <w:r w:rsidR="00E43EA6" w:rsidRPr="005B2BB1">
        <w:rPr>
          <w:rFonts w:ascii="Times New Roman" w:hAnsi="Times New Roman" w:cs="Times New Roman"/>
          <w:sz w:val="24"/>
          <w:szCs w:val="24"/>
        </w:rPr>
        <w:t xml:space="preserve"> </w:t>
      </w:r>
      <w:r w:rsidR="0090588A">
        <w:rPr>
          <w:rFonts w:ascii="Times New Roman" w:hAnsi="Times New Roman" w:cs="Times New Roman"/>
          <w:sz w:val="24"/>
          <w:szCs w:val="24"/>
        </w:rPr>
        <w:t>gerçekleştirilerek</w:t>
      </w:r>
      <w:r w:rsidR="00E43EA6">
        <w:rPr>
          <w:rFonts w:ascii="Times New Roman" w:hAnsi="Times New Roman" w:cs="Times New Roman"/>
          <w:sz w:val="24"/>
          <w:szCs w:val="24"/>
        </w:rPr>
        <w:t xml:space="preserve"> satış</w:t>
      </w:r>
      <w:r w:rsidR="00A57EE8">
        <w:rPr>
          <w:rFonts w:ascii="Times New Roman" w:hAnsi="Times New Roman" w:cs="Times New Roman"/>
          <w:sz w:val="24"/>
          <w:szCs w:val="24"/>
        </w:rPr>
        <w:t>ları</w:t>
      </w:r>
      <w:r w:rsidR="00E43EA6">
        <w:rPr>
          <w:rFonts w:ascii="Times New Roman" w:hAnsi="Times New Roman" w:cs="Times New Roman"/>
          <w:sz w:val="24"/>
          <w:szCs w:val="24"/>
        </w:rPr>
        <w:t xml:space="preserve"> yapılacaktır</w:t>
      </w:r>
      <w:r w:rsidR="0090588A">
        <w:rPr>
          <w:rFonts w:ascii="Times New Roman" w:hAnsi="Times New Roman" w:cs="Times New Roman"/>
          <w:sz w:val="24"/>
          <w:szCs w:val="24"/>
        </w:rPr>
        <w:t>.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88A">
        <w:rPr>
          <w:rFonts w:ascii="Times New Roman" w:eastAsia="Times New Roman" w:hAnsi="Times New Roman" w:cs="Times New Roman"/>
          <w:sz w:val="24"/>
          <w:szCs w:val="24"/>
        </w:rPr>
        <w:t xml:space="preserve">Söz konusu araçlar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2886 Sayılı Devlet İhale Kanunu’nun 45.maddesi uyarı</w:t>
      </w:r>
      <w:r w:rsidR="00E43EA6">
        <w:rPr>
          <w:rFonts w:ascii="Times New Roman" w:eastAsia="Times New Roman" w:hAnsi="Times New Roman" w:cs="Times New Roman"/>
          <w:sz w:val="24"/>
          <w:szCs w:val="24"/>
        </w:rPr>
        <w:t xml:space="preserve">nca açık artırma </w:t>
      </w:r>
      <w:r w:rsidR="0090588A">
        <w:rPr>
          <w:rFonts w:ascii="Times New Roman" w:eastAsia="Times New Roman" w:hAnsi="Times New Roman" w:cs="Times New Roman"/>
          <w:sz w:val="24"/>
          <w:szCs w:val="24"/>
        </w:rPr>
        <w:t>yöntem</w:t>
      </w:r>
      <w:r w:rsidR="00E43EA6">
        <w:rPr>
          <w:rFonts w:ascii="Times New Roman" w:eastAsia="Times New Roman" w:hAnsi="Times New Roman" w:cs="Times New Roman"/>
          <w:sz w:val="24"/>
          <w:szCs w:val="24"/>
        </w:rPr>
        <w:t xml:space="preserve">iyle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satılmak üzere ihaleye konulmuştur.</w:t>
      </w:r>
    </w:p>
    <w:p w14:paraId="7AE61B41" w14:textId="7586F2AF"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</w:t>
      </w:r>
      <w:r w:rsidR="009058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Tunceli İl Özel İdaresi İl Encümeni 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>Toplantı Salonu’nda İl Encümeni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’nce yapılacaktır.</w:t>
      </w:r>
    </w:p>
    <w:p w14:paraId="68B08446" w14:textId="77777777"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İhale Şartnamesi ve ihale </w:t>
      </w:r>
      <w:r w:rsidR="005F3F6B" w:rsidRPr="0089313A">
        <w:rPr>
          <w:rFonts w:ascii="Times New Roman" w:eastAsia="Times New Roman" w:hAnsi="Times New Roman" w:cs="Times New Roman"/>
          <w:sz w:val="24"/>
          <w:szCs w:val="24"/>
        </w:rPr>
        <w:t>dokümanları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Tunceli İl Özel İdaresi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6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6BB">
        <w:rPr>
          <w:rFonts w:ascii="Times New Roman" w:eastAsia="Times New Roman" w:hAnsi="Times New Roman" w:cs="Times New Roman"/>
          <w:sz w:val="24"/>
          <w:szCs w:val="24"/>
        </w:rPr>
        <w:t xml:space="preserve">Destek Hizmetleri 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Müdürlüğü’nde mesai saatleri içerisinde görülebilir ve </w:t>
      </w:r>
      <w:r w:rsidR="006772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3B0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TL 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>karşılığı satın alınabilir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. İhaleye katılabilmek için doküman satın alınması zorunludur.</w:t>
      </w:r>
    </w:p>
    <w:p w14:paraId="56CF4E6A" w14:textId="77777777"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ihaleye katılabilmeleri için evraklarını, aşağıda belirtilen ihale tarih ve saatine kadar İhale Komisyon Başkanlığı’na vermeleri gerekmektedir.</w:t>
      </w:r>
    </w:p>
    <w:p w14:paraId="6A00224E" w14:textId="77777777"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ihaleye katılabilmeleri için gerekli evraklar şunlardır:</w:t>
      </w:r>
    </w:p>
    <w:p w14:paraId="2230F676" w14:textId="77777777"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katılacak isteklinin noter tasdikli imza sirküleri,</w:t>
      </w:r>
    </w:p>
    <w:p w14:paraId="4B6BC477" w14:textId="77777777" w:rsidR="002B4420" w:rsidRPr="0089313A" w:rsidRDefault="005F3F6B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Vekâleten</w:t>
      </w:r>
      <w:r w:rsidR="002B4420" w:rsidRPr="0089313A">
        <w:rPr>
          <w:rFonts w:ascii="Times New Roman" w:eastAsia="Times New Roman" w:hAnsi="Times New Roman" w:cs="Times New Roman"/>
          <w:sz w:val="24"/>
          <w:szCs w:val="24"/>
        </w:rPr>
        <w:t xml:space="preserve"> ihaleye katılacak istekliler adına noter tasdikli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vekâletname</w:t>
      </w:r>
      <w:r w:rsidR="002B4420" w:rsidRPr="0089313A">
        <w:rPr>
          <w:rFonts w:ascii="Times New Roman" w:eastAsia="Times New Roman" w:hAnsi="Times New Roman" w:cs="Times New Roman"/>
          <w:sz w:val="24"/>
          <w:szCs w:val="24"/>
        </w:rPr>
        <w:t xml:space="preserve"> ve noter tasdikli imza sirküleri,</w:t>
      </w:r>
    </w:p>
    <w:p w14:paraId="005CDA88" w14:textId="7304B328"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Tebligat adresi </w:t>
      </w:r>
    </w:p>
    <w:p w14:paraId="053849F5" w14:textId="77777777"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Aşağıda belirtilen miktarlarda Geçici Teminat’ın yatırıldığını gösterir belge,</w:t>
      </w:r>
    </w:p>
    <w:p w14:paraId="5B79F879" w14:textId="77777777"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ortak girişim olması halinde, şekli ve içeriği ilgili mevzuatlarla belirlenen noter tasdikli Ortak Girişim Beyannamesi,</w:t>
      </w:r>
    </w:p>
    <w:p w14:paraId="713E1235" w14:textId="14814728" w:rsidR="002B4420" w:rsidRPr="0089313A" w:rsidRDefault="0089313A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Kanun</w:t>
      </w:r>
      <w:r w:rsidR="0090588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F6B" w:rsidRPr="0089313A">
        <w:rPr>
          <w:rFonts w:ascii="Times New Roman" w:eastAsia="Times New Roman" w:hAnsi="Times New Roman" w:cs="Times New Roman"/>
          <w:sz w:val="24"/>
          <w:szCs w:val="24"/>
        </w:rPr>
        <w:t>ikametgâhı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4D638D" w14:textId="77777777" w:rsidR="0089313A" w:rsidRPr="0089313A" w:rsidRDefault="0089313A" w:rsidP="008931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katılacak isteklilerin hazırlayacağı evrakların tamamı asıl veya noter tasdikli sureti olacaktır.</w:t>
      </w:r>
    </w:p>
    <w:p w14:paraId="34F1126F" w14:textId="77777777"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telefon, telgraf ve faksla yapılacak başvurular kabul edilmeyecektir. Posta yoluyla yapılacak başvurularda, postada meydana gelecek gecikmeler dikkate alınmayacaktır.</w:t>
      </w:r>
    </w:p>
    <w:p w14:paraId="1F5CE9B1" w14:textId="77777777"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katılan kişi ve firmalar, ihale şartnamesi ve dosyada bulunan tüm evrakları okumuş ve kabul etmiş sayılacaktır.</w:t>
      </w:r>
    </w:p>
    <w:p w14:paraId="4A7DFC13" w14:textId="77777777"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Bu ihalede en yüksek teklif, uygun teklif kabul edilecektir.</w:t>
      </w:r>
    </w:p>
    <w:p w14:paraId="5E3C3766" w14:textId="77777777" w:rsid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 Komisyonu 2886 Sayılı Kanunun 29.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maddesi gereğince, gerekçesini belirtmek suretiyle ihaleyi yapıp yapmamakta serbesttir.</w:t>
      </w:r>
    </w:p>
    <w:p w14:paraId="47261D5E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18CC5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23171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F87A7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3F613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3F9AA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DC287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C91BC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F80DC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F4E2A" w14:textId="77777777"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67DB9" w14:textId="77777777" w:rsidR="00202D5A" w:rsidRP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605"/>
        <w:tblOverlap w:val="never"/>
        <w:tblW w:w="110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134"/>
        <w:gridCol w:w="1721"/>
        <w:gridCol w:w="1584"/>
        <w:gridCol w:w="1297"/>
        <w:gridCol w:w="1152"/>
        <w:gridCol w:w="1440"/>
      </w:tblGrid>
      <w:tr w:rsidR="00231557" w:rsidRPr="008D794F" w14:paraId="367E341F" w14:textId="77777777" w:rsidTr="00832A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B3A" w14:textId="77777777" w:rsidR="00202D5A" w:rsidRPr="005D7B3C" w:rsidRDefault="00202D5A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2AE" w14:textId="77777777" w:rsidR="00202D5A" w:rsidRPr="005D7B3C" w:rsidRDefault="00202D5A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22F" w14:textId="77777777" w:rsidR="00202D5A" w:rsidRPr="005D7B3C" w:rsidRDefault="00202D5A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MARKASI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F06" w14:textId="77777777" w:rsidR="00202D5A" w:rsidRPr="005D7B3C" w:rsidRDefault="00202D5A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MODELİ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D07" w14:textId="77777777" w:rsidR="00202D5A" w:rsidRPr="005D7B3C" w:rsidRDefault="00202D5A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TAŞIT ŞASİ NO.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62D6" w14:textId="77777777" w:rsidR="00202D5A" w:rsidRPr="005D7B3C" w:rsidRDefault="00202D5A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MUHAMMEN BEDELİ</w:t>
            </w:r>
            <w:r w:rsidR="006772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(K.D.V. HARİÇ)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58B" w14:textId="77777777" w:rsidR="00202D5A" w:rsidRPr="005D7B3C" w:rsidRDefault="00231557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GEÇİCİ TEMİNAT BEDELİ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8527B" w14:textId="77777777" w:rsidR="00202D5A" w:rsidRPr="005D7B3C" w:rsidRDefault="00202D5A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PLAKASI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EB42" w14:textId="77777777" w:rsidR="00202D5A" w:rsidRDefault="00202D5A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İHALE GÜNÜ VE SAATİ</w:t>
            </w:r>
          </w:p>
        </w:tc>
      </w:tr>
      <w:tr w:rsidR="00D374CD" w:rsidRPr="008D794F" w14:paraId="55E8396B" w14:textId="77777777" w:rsidTr="00832AF4">
        <w:trPr>
          <w:trHeight w:val="11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4787" w14:textId="77777777" w:rsidR="00D374CD" w:rsidRPr="00832AF4" w:rsidRDefault="00D374CD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DDB6" w14:textId="32B3A756" w:rsidR="00D374CD" w:rsidRPr="00832AF4" w:rsidRDefault="00D374CD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Binek Araç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5686" w14:textId="3333C28A" w:rsidR="00D374CD" w:rsidRPr="00832AF4" w:rsidRDefault="00D374CD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RENAULT - LATITUDE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307E" w14:textId="73191C73" w:rsidR="00D374CD" w:rsidRPr="00832AF4" w:rsidRDefault="00D374CD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1523" w14:textId="16052258" w:rsidR="00D374CD" w:rsidRPr="00832AF4" w:rsidRDefault="00C17C8F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VF1LTF00EUC254045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E82" w14:textId="7F54F6F3" w:rsidR="00D374CD" w:rsidRPr="00832AF4" w:rsidRDefault="00D374CD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540.000,00 TL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9CF2" w14:textId="1E7C0B76" w:rsidR="00D374CD" w:rsidRPr="00832AF4" w:rsidRDefault="00D374CD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16.200,00 TL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C0D7" w14:textId="0896BEBD" w:rsidR="00D374CD" w:rsidRPr="00832AF4" w:rsidRDefault="00D374CD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62 AK 523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B22D" w14:textId="2EAA50B7" w:rsidR="00D374CD" w:rsidRPr="00832AF4" w:rsidRDefault="00832AF4" w:rsidP="00832AF4">
            <w:pPr>
              <w:rPr>
                <w:sz w:val="20"/>
                <w:szCs w:val="20"/>
              </w:rPr>
            </w:pPr>
            <w:r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21.08</w:t>
            </w:r>
            <w:r w:rsidR="00D374CD"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.2024 Çarşamba günü, saat 10:30</w:t>
            </w:r>
          </w:p>
        </w:tc>
      </w:tr>
      <w:tr w:rsidR="00832AF4" w:rsidRPr="008D794F" w14:paraId="41C252CE" w14:textId="77777777" w:rsidTr="00832AF4">
        <w:trPr>
          <w:trHeight w:val="1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AC3E" w14:textId="77777777" w:rsidR="00832AF4" w:rsidRPr="00832AF4" w:rsidRDefault="00832AF4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8F5B" w14:textId="31D9CC1D" w:rsidR="00832AF4" w:rsidRPr="00832AF4" w:rsidRDefault="00832AF4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Binek Araç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5ED0" w14:textId="160B78DE" w:rsidR="00832AF4" w:rsidRPr="00832AF4" w:rsidRDefault="00832AF4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FİAT - KAMYONET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9B7" w14:textId="3CB20CC2" w:rsidR="00832AF4" w:rsidRPr="00832AF4" w:rsidRDefault="00832AF4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E764" w14:textId="32DF4DEF" w:rsidR="00832AF4" w:rsidRPr="00832AF4" w:rsidRDefault="00C17C8F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NM422500000101645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ACDD" w14:textId="75505230" w:rsidR="00832AF4" w:rsidRPr="00832AF4" w:rsidRDefault="00832AF4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167.000,00 TL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6358" w14:textId="6E0BD911" w:rsidR="00832AF4" w:rsidRPr="00832AF4" w:rsidRDefault="00832AF4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5.010,00 TL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DE45" w14:textId="5BC05DE7" w:rsidR="00832AF4" w:rsidRPr="00832AF4" w:rsidRDefault="00832AF4" w:rsidP="008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62 AJ 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B27D" w14:textId="46DB7A0A" w:rsidR="00832AF4" w:rsidRPr="00832AF4" w:rsidRDefault="00832AF4" w:rsidP="00832AF4">
            <w:pPr>
              <w:rPr>
                <w:sz w:val="20"/>
                <w:szCs w:val="20"/>
              </w:rPr>
            </w:pPr>
            <w:r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21.08.2024 Çarşamba günü, saat 10:40</w:t>
            </w:r>
          </w:p>
        </w:tc>
      </w:tr>
      <w:tr w:rsidR="00C54C3D" w:rsidRPr="008D794F" w14:paraId="1DF7E9BA" w14:textId="77777777" w:rsidTr="00832AF4">
        <w:trPr>
          <w:trHeight w:val="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02F" w14:textId="5497978A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0BD7" w14:textId="4F2B835C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Binek Araç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F1B" w14:textId="537E1EE4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HYUNDAİ - SANTA FE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2D24" w14:textId="73F4BF43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B238" w14:textId="4077F24F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KMHSH81WP8U341617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D6A5" w14:textId="438EC153" w:rsidR="00C54C3D" w:rsidRPr="00C54C3D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4C3D">
              <w:rPr>
                <w:color w:val="000000"/>
                <w:sz w:val="20"/>
                <w:szCs w:val="20"/>
              </w:rPr>
              <w:t>540.000,00</w:t>
            </w:r>
            <w:r>
              <w:rPr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303" w14:textId="0974DF6D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16.200,00 TL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C25C" w14:textId="1254FEB7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62 AJ 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D13" w14:textId="447F7525" w:rsidR="00C54C3D" w:rsidRPr="00832AF4" w:rsidRDefault="00C54C3D" w:rsidP="00C54C3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21.08.2024 Çarşamba günü, saat 10:50</w:t>
            </w:r>
          </w:p>
        </w:tc>
      </w:tr>
      <w:tr w:rsidR="00C54C3D" w:rsidRPr="008D794F" w14:paraId="4B92B40B" w14:textId="77777777" w:rsidTr="00832AF4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9FB4" w14:textId="569D76FA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7D94" w14:textId="535B370A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Binek Araç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1A8" w14:textId="287405A5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FORD - RANGER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FA2C" w14:textId="0F5A6CA5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00B" w14:textId="3FEAFB4E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WF0BMFD30YW161709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E978" w14:textId="13AFCFBE" w:rsidR="00C54C3D" w:rsidRPr="00C54C3D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4C3D">
              <w:rPr>
                <w:color w:val="000000"/>
                <w:sz w:val="20"/>
                <w:szCs w:val="20"/>
              </w:rPr>
              <w:t>160.000,00</w:t>
            </w:r>
            <w:r>
              <w:rPr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6169" w14:textId="5EC9450D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4.800,00 TL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B130" w14:textId="61BC6C2C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62 AE 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798C" w14:textId="1ED2C71A" w:rsidR="00C54C3D" w:rsidRPr="00832AF4" w:rsidRDefault="00C54C3D" w:rsidP="00C54C3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21.08.2024 Çarşamba günü, saat 11:00</w:t>
            </w:r>
          </w:p>
        </w:tc>
      </w:tr>
      <w:tr w:rsidR="00C54C3D" w:rsidRPr="008D794F" w14:paraId="6C1BDFF5" w14:textId="77777777" w:rsidTr="00832AF4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37B" w14:textId="71EA3999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0688" w14:textId="6D5B5392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Binek Araç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68DF" w14:textId="0609453D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ISIZU - TFS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0834" w14:textId="1B06C0CC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A0E2" w14:textId="17C0D5C2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JAATFS54H27104714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F0D2" w14:textId="6E571083" w:rsidR="00C54C3D" w:rsidRPr="00C54C3D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4C3D">
              <w:rPr>
                <w:color w:val="000000"/>
                <w:sz w:val="20"/>
                <w:szCs w:val="20"/>
              </w:rPr>
              <w:t>200.000,00</w:t>
            </w:r>
            <w:r>
              <w:rPr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5F49" w14:textId="55A5DE79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6.000,00 TL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959CC" w14:textId="148ECEF2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62 AF 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BEA1" w14:textId="27E75D00" w:rsidR="00C54C3D" w:rsidRPr="00832AF4" w:rsidRDefault="00C54C3D" w:rsidP="00C54C3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21.08.2024 Çarşamba günü, saat 11:10</w:t>
            </w:r>
          </w:p>
        </w:tc>
      </w:tr>
      <w:tr w:rsidR="00C54C3D" w:rsidRPr="008D794F" w14:paraId="5CB6BC8C" w14:textId="77777777" w:rsidTr="00832AF4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B345" w14:textId="41B0882F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6504" w14:textId="63A1F92E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Binek Araç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032C" w14:textId="2CB1F4C7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ISIZU - TFS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C14" w14:textId="6D1F1731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717" w14:textId="7055DA52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JAATFS54H27104710”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0F72" w14:textId="1C50AFCA" w:rsidR="00C54C3D" w:rsidRPr="00C54C3D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4C3D">
              <w:rPr>
                <w:color w:val="000000"/>
                <w:sz w:val="20"/>
                <w:szCs w:val="20"/>
              </w:rPr>
              <w:t>215.000,00</w:t>
            </w:r>
            <w:r>
              <w:rPr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43D6" w14:textId="6B502B79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6.450,00 TL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81DCA" w14:textId="45A5D02A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62 AF 657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BF4E" w14:textId="4D246247" w:rsidR="00C54C3D" w:rsidRPr="00832AF4" w:rsidRDefault="00C54C3D" w:rsidP="00C54C3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21.08.2024 Çarşamba günü, saat 11:20</w:t>
            </w:r>
          </w:p>
        </w:tc>
      </w:tr>
      <w:tr w:rsidR="00C54C3D" w:rsidRPr="008D794F" w14:paraId="09166325" w14:textId="77777777" w:rsidTr="00832AF4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4456" w14:textId="2C65589B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51C3" w14:textId="57E13E57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Binek Araç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7A5D" w14:textId="420831F0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AUDİ - QUATRO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F111" w14:textId="5CC99EC5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E442" w14:textId="5E9891F1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WAUZZZ4F6AN016060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6B9B" w14:textId="0287EDDC" w:rsidR="00C54C3D" w:rsidRPr="00C54C3D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4C3D">
              <w:rPr>
                <w:color w:val="000000"/>
                <w:sz w:val="20"/>
                <w:szCs w:val="20"/>
              </w:rPr>
              <w:t>625.000,00</w:t>
            </w:r>
            <w:r>
              <w:rPr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D28E" w14:textId="1B1E2831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18.750,00 TL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62BD" w14:textId="052FA238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AF4">
              <w:rPr>
                <w:color w:val="000000"/>
                <w:sz w:val="20"/>
                <w:szCs w:val="20"/>
              </w:rPr>
              <w:t>62 AJ 965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9546" w14:textId="7B7CAFA4" w:rsidR="00C54C3D" w:rsidRPr="00832AF4" w:rsidRDefault="00C54C3D" w:rsidP="00C54C3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21.08.2024 Çarşamba günü, saat 11:30</w:t>
            </w:r>
          </w:p>
        </w:tc>
      </w:tr>
      <w:tr w:rsidR="00C54C3D" w:rsidRPr="008D794F" w14:paraId="3F2CCD08" w14:textId="77777777" w:rsidTr="00832AF4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267" w14:textId="4704EA81" w:rsidR="00C54C3D" w:rsidRPr="00832AF4" w:rsidRDefault="00C17C8F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F0DA" w14:textId="0582E97C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BEYAZ ÇOK AMAÇLI GEZİ TEKNESİ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C9B6" w14:textId="4F708E24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MERCURY F90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4840" w14:textId="3DDCE207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7FE9" w14:textId="77777777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047A" w14:textId="3E528B2C" w:rsidR="00C54C3D" w:rsidRPr="00C54C3D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4C3D">
              <w:rPr>
                <w:color w:val="000000"/>
                <w:sz w:val="20"/>
                <w:szCs w:val="20"/>
              </w:rPr>
              <w:t>790.000,00</w:t>
            </w:r>
            <w:r>
              <w:rPr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BFD2" w14:textId="6EDB310A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23.700,00 TL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ACBD" w14:textId="6F4C4D56" w:rsidR="00C54C3D" w:rsidRPr="00832AF4" w:rsidRDefault="00C54C3D" w:rsidP="00C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9325" w14:textId="33FD46B4" w:rsidR="00C54C3D" w:rsidRPr="00832AF4" w:rsidRDefault="00C54C3D" w:rsidP="00C54C3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21.08.2024 Çarşamba günü, saat 11:40</w:t>
            </w:r>
          </w:p>
        </w:tc>
      </w:tr>
    </w:tbl>
    <w:p w14:paraId="41584542" w14:textId="6FE4ABC5" w:rsidR="004814EC" w:rsidRPr="0067721B" w:rsidRDefault="004814EC" w:rsidP="00E375BB">
      <w:pPr>
        <w:rPr>
          <w:b/>
        </w:rPr>
      </w:pPr>
    </w:p>
    <w:sectPr w:rsidR="004814EC" w:rsidRPr="0067721B" w:rsidSect="0092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A68"/>
    <w:multiLevelType w:val="hybridMultilevel"/>
    <w:tmpl w:val="EF621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F5E81"/>
    <w:multiLevelType w:val="hybridMultilevel"/>
    <w:tmpl w:val="ACEC6716"/>
    <w:lvl w:ilvl="0" w:tplc="A456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D77F0"/>
    <w:multiLevelType w:val="hybridMultilevel"/>
    <w:tmpl w:val="4FEA3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F6805"/>
    <w:multiLevelType w:val="hybridMultilevel"/>
    <w:tmpl w:val="950EE95C"/>
    <w:lvl w:ilvl="0" w:tplc="A456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57"/>
    <w:rsid w:val="00034254"/>
    <w:rsid w:val="000A7D76"/>
    <w:rsid w:val="000D47C7"/>
    <w:rsid w:val="000E6632"/>
    <w:rsid w:val="001322A1"/>
    <w:rsid w:val="001E72AF"/>
    <w:rsid w:val="00202D5A"/>
    <w:rsid w:val="00231557"/>
    <w:rsid w:val="0025083B"/>
    <w:rsid w:val="00296024"/>
    <w:rsid w:val="002B4420"/>
    <w:rsid w:val="002E08D7"/>
    <w:rsid w:val="002E3906"/>
    <w:rsid w:val="00393F3E"/>
    <w:rsid w:val="00442C3A"/>
    <w:rsid w:val="004814EC"/>
    <w:rsid w:val="004856BB"/>
    <w:rsid w:val="00565E89"/>
    <w:rsid w:val="005F3F6B"/>
    <w:rsid w:val="00611874"/>
    <w:rsid w:val="0067721B"/>
    <w:rsid w:val="006B4E20"/>
    <w:rsid w:val="006F7A14"/>
    <w:rsid w:val="00785CE4"/>
    <w:rsid w:val="007D3858"/>
    <w:rsid w:val="007F3579"/>
    <w:rsid w:val="00832AF4"/>
    <w:rsid w:val="008441B8"/>
    <w:rsid w:val="00884093"/>
    <w:rsid w:val="0089313A"/>
    <w:rsid w:val="008953D1"/>
    <w:rsid w:val="008F79BC"/>
    <w:rsid w:val="0090588A"/>
    <w:rsid w:val="00920085"/>
    <w:rsid w:val="00A57EE8"/>
    <w:rsid w:val="00B5336B"/>
    <w:rsid w:val="00C17C8F"/>
    <w:rsid w:val="00C3530E"/>
    <w:rsid w:val="00C54C3D"/>
    <w:rsid w:val="00CA4957"/>
    <w:rsid w:val="00CB4774"/>
    <w:rsid w:val="00CC78A6"/>
    <w:rsid w:val="00CF5A76"/>
    <w:rsid w:val="00CF67AF"/>
    <w:rsid w:val="00D12CF2"/>
    <w:rsid w:val="00D27FD6"/>
    <w:rsid w:val="00D374CD"/>
    <w:rsid w:val="00D9709B"/>
    <w:rsid w:val="00DA6F49"/>
    <w:rsid w:val="00E10598"/>
    <w:rsid w:val="00E2504F"/>
    <w:rsid w:val="00E375BB"/>
    <w:rsid w:val="00E43EA6"/>
    <w:rsid w:val="00F03B0F"/>
    <w:rsid w:val="00F1230C"/>
    <w:rsid w:val="00F8117B"/>
    <w:rsid w:val="00FA7DF7"/>
    <w:rsid w:val="00F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6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B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B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96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05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F130-AE6F-487E-B860-8774F472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Kullanıcısı</cp:lastModifiedBy>
  <cp:revision>2</cp:revision>
  <cp:lastPrinted>2024-08-09T11:00:00Z</cp:lastPrinted>
  <dcterms:created xsi:type="dcterms:W3CDTF">2024-08-16T13:49:00Z</dcterms:created>
  <dcterms:modified xsi:type="dcterms:W3CDTF">2024-08-16T13:49:00Z</dcterms:modified>
</cp:coreProperties>
</file>