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47" w:rsidRDefault="00633628" w:rsidP="00EA0A47">
      <w:pPr>
        <w:pStyle w:val="AralkYok"/>
        <w:jc w:val="center"/>
        <w:rPr>
          <w:b/>
        </w:rPr>
      </w:pPr>
      <w:r w:rsidRPr="002A18CF">
        <w:rPr>
          <w:b/>
        </w:rPr>
        <w:t>İLAN</w:t>
      </w:r>
    </w:p>
    <w:p w:rsidR="00633628" w:rsidRDefault="00EA0A47" w:rsidP="00EA0A47">
      <w:pPr>
        <w:pStyle w:val="AralkYok"/>
        <w:jc w:val="center"/>
        <w:rPr>
          <w:b/>
        </w:rPr>
      </w:pPr>
      <w:r>
        <w:rPr>
          <w:b/>
        </w:rPr>
        <w:t xml:space="preserve">TUNCELİ İL ÖZEL İDARESİ </w:t>
      </w:r>
    </w:p>
    <w:p w:rsidR="00EA0A47" w:rsidRDefault="00EA0A47" w:rsidP="00EA0A47">
      <w:pPr>
        <w:pStyle w:val="AralkYok"/>
        <w:jc w:val="center"/>
        <w:rPr>
          <w:b/>
        </w:rPr>
      </w:pPr>
      <w:r>
        <w:rPr>
          <w:b/>
        </w:rPr>
        <w:t>İL ENCÜMENİNDEN</w:t>
      </w:r>
    </w:p>
    <w:p w:rsidR="00633628" w:rsidRDefault="00633628" w:rsidP="00633628">
      <w:pPr>
        <w:spacing w:after="0" w:line="240" w:lineRule="auto"/>
        <w:ind w:firstLine="142"/>
        <w:jc w:val="both"/>
      </w:pPr>
      <w:r w:rsidRPr="002A18CF">
        <w:rPr>
          <w:rFonts w:ascii="Times New Roman" w:eastAsia="Times New Roman" w:hAnsi="Times New Roman" w:cs="Times New Roman"/>
          <w:lang w:eastAsia="tr-TR"/>
        </w:rPr>
        <w:t xml:space="preserve">        </w:t>
      </w:r>
      <w:r w:rsidR="00EA0A47">
        <w:rPr>
          <w:rFonts w:ascii="Times New Roman" w:eastAsia="Times New Roman" w:hAnsi="Times New Roman" w:cs="Times New Roman"/>
          <w:lang w:eastAsia="tr-TR"/>
        </w:rPr>
        <w:t>A</w:t>
      </w:r>
      <w:r w:rsidRPr="008918FD">
        <w:rPr>
          <w:rFonts w:ascii="Times New Roman" w:eastAsia="Times New Roman" w:hAnsi="Times New Roman" w:cs="Times New Roman"/>
          <w:lang w:eastAsia="tr-TR"/>
        </w:rPr>
        <w:t>şağıda cins ve öze</w:t>
      </w:r>
      <w:r w:rsidR="002B5450">
        <w:rPr>
          <w:rFonts w:ascii="Times New Roman" w:eastAsia="Times New Roman" w:hAnsi="Times New Roman" w:cs="Times New Roman"/>
          <w:lang w:eastAsia="tr-TR"/>
        </w:rPr>
        <w:t xml:space="preserve">llikleri İhale tarihi ve saati yazılı yerler 2886 </w:t>
      </w:r>
      <w:r w:rsidRPr="008918FD">
        <w:rPr>
          <w:rFonts w:ascii="Times New Roman" w:eastAsia="Times New Roman" w:hAnsi="Times New Roman" w:cs="Times New Roman"/>
          <w:lang w:eastAsia="tr-TR"/>
        </w:rPr>
        <w:t>sayılı Devle</w:t>
      </w:r>
      <w:r w:rsidR="002B5450">
        <w:rPr>
          <w:rFonts w:ascii="Times New Roman" w:eastAsia="Times New Roman" w:hAnsi="Times New Roman" w:cs="Times New Roman"/>
          <w:lang w:eastAsia="tr-TR"/>
        </w:rPr>
        <w:t xml:space="preserve">t İhale Kanununun 45.maddesine </w:t>
      </w:r>
      <w:r w:rsidRPr="008918FD">
        <w:rPr>
          <w:rFonts w:ascii="Times New Roman" w:eastAsia="Times New Roman" w:hAnsi="Times New Roman" w:cs="Times New Roman"/>
          <w:lang w:eastAsia="tr-TR"/>
        </w:rPr>
        <w:t xml:space="preserve">göre </w:t>
      </w:r>
      <w:r w:rsidRPr="002A18CF">
        <w:rPr>
          <w:rFonts w:ascii="Times New Roman" w:eastAsia="Times New Roman" w:hAnsi="Times New Roman" w:cs="Times New Roman"/>
          <w:lang w:eastAsia="tr-TR"/>
        </w:rPr>
        <w:t xml:space="preserve">açık ihale usulü ile </w:t>
      </w:r>
      <w:r w:rsidR="00B72510">
        <w:rPr>
          <w:rFonts w:ascii="Times New Roman" w:eastAsia="Times New Roman" w:hAnsi="Times New Roman" w:cs="Times New Roman"/>
          <w:lang w:eastAsia="tr-TR"/>
        </w:rPr>
        <w:t xml:space="preserve"> 10</w:t>
      </w:r>
      <w:r w:rsidR="002B5450">
        <w:rPr>
          <w:rFonts w:ascii="Times New Roman" w:eastAsia="Times New Roman" w:hAnsi="Times New Roman" w:cs="Times New Roman"/>
          <w:lang w:eastAsia="tr-TR"/>
        </w:rPr>
        <w:t xml:space="preserve">  yıllığına </w:t>
      </w:r>
      <w:r w:rsidRPr="008918FD">
        <w:rPr>
          <w:rFonts w:ascii="Times New Roman" w:eastAsia="Times New Roman" w:hAnsi="Times New Roman" w:cs="Times New Roman"/>
          <w:lang w:eastAsia="tr-TR"/>
        </w:rPr>
        <w:t>kiraya verilecektir.</w:t>
      </w:r>
    </w:p>
    <w:tbl>
      <w:tblPr>
        <w:tblW w:w="14287" w:type="dxa"/>
        <w:tblInd w:w="55" w:type="dxa"/>
        <w:tblCellMar>
          <w:left w:w="70" w:type="dxa"/>
          <w:right w:w="70" w:type="dxa"/>
        </w:tblCellMar>
        <w:tblLook w:val="04A0" w:firstRow="1" w:lastRow="0" w:firstColumn="1" w:lastColumn="0" w:noHBand="0" w:noVBand="1"/>
      </w:tblPr>
      <w:tblGrid>
        <w:gridCol w:w="480"/>
        <w:gridCol w:w="2579"/>
        <w:gridCol w:w="4867"/>
        <w:gridCol w:w="1228"/>
        <w:gridCol w:w="932"/>
        <w:gridCol w:w="1240"/>
        <w:gridCol w:w="941"/>
        <w:gridCol w:w="1060"/>
        <w:gridCol w:w="960"/>
      </w:tblGrid>
      <w:tr w:rsidR="00476AA3" w:rsidRPr="00633628" w:rsidTr="00A35FDD">
        <w:trPr>
          <w:trHeight w:val="63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S.NO</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NİTELİĞİ</w:t>
            </w:r>
            <w:r w:rsidRPr="00633628">
              <w:rPr>
                <w:rFonts w:ascii="Calibri" w:eastAsia="Times New Roman" w:hAnsi="Calibri" w:cs="Calibri"/>
                <w:b/>
                <w:bCs/>
                <w:color w:val="000000"/>
                <w:sz w:val="16"/>
                <w:szCs w:val="16"/>
                <w:lang w:eastAsia="tr-TR"/>
              </w:rPr>
              <w:t> </w:t>
            </w:r>
          </w:p>
        </w:tc>
        <w:tc>
          <w:tcPr>
            <w:tcW w:w="4867" w:type="dxa"/>
            <w:tcBorders>
              <w:top w:val="single" w:sz="4" w:space="0" w:color="auto"/>
              <w:left w:val="nil"/>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YER</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NO:</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M2</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 xml:space="preserve">1 </w:t>
            </w:r>
            <w:r w:rsidRPr="00633628">
              <w:rPr>
                <w:rFonts w:ascii="Calibri" w:eastAsia="Times New Roman" w:hAnsi="Calibri" w:cs="Calibri"/>
                <w:b/>
                <w:bCs/>
                <w:color w:val="000000"/>
                <w:sz w:val="16"/>
                <w:szCs w:val="16"/>
                <w:lang w:eastAsia="tr-TR"/>
              </w:rPr>
              <w:t xml:space="preserve"> YILLIK MUHAMMEN BEDEL</w:t>
            </w:r>
            <w:r>
              <w:rPr>
                <w:rFonts w:ascii="Calibri" w:eastAsia="Times New Roman" w:hAnsi="Calibri" w:cs="Calibri"/>
                <w:b/>
                <w:bCs/>
                <w:color w:val="000000"/>
                <w:sz w:val="16"/>
                <w:szCs w:val="16"/>
                <w:lang w:eastAsia="tr-TR"/>
              </w:rPr>
              <w:t>(K.D.V HARİÇ)</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GEÇİCİ TEMİNAT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İHALE TARİHİ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6AA3" w:rsidRPr="00633628" w:rsidRDefault="00476AA3" w:rsidP="00633628">
            <w:pPr>
              <w:spacing w:after="0" w:line="240" w:lineRule="auto"/>
              <w:jc w:val="center"/>
              <w:rPr>
                <w:rFonts w:ascii="Calibri" w:eastAsia="Times New Roman" w:hAnsi="Calibri" w:cs="Calibri"/>
                <w:b/>
                <w:bCs/>
                <w:color w:val="000000"/>
                <w:sz w:val="16"/>
                <w:szCs w:val="16"/>
                <w:lang w:eastAsia="tr-TR"/>
              </w:rPr>
            </w:pPr>
            <w:r w:rsidRPr="00633628">
              <w:rPr>
                <w:rFonts w:ascii="Calibri" w:eastAsia="Times New Roman" w:hAnsi="Calibri" w:cs="Calibri"/>
                <w:b/>
                <w:bCs/>
                <w:color w:val="000000"/>
                <w:sz w:val="16"/>
                <w:szCs w:val="16"/>
                <w:lang w:eastAsia="tr-TR"/>
              </w:rPr>
              <w:t>İHALE SAATİ</w:t>
            </w:r>
          </w:p>
        </w:tc>
      </w:tr>
      <w:tr w:rsidR="00B72510"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B72510" w:rsidRPr="00633628" w:rsidRDefault="00B72510" w:rsidP="00A35FDD">
            <w:pPr>
              <w:spacing w:after="0" w:line="240" w:lineRule="auto"/>
              <w:jc w:val="center"/>
              <w:rPr>
                <w:rFonts w:ascii="Calibri" w:eastAsia="Times New Roman" w:hAnsi="Calibri" w:cs="Calibri"/>
                <w:color w:val="000000"/>
                <w:sz w:val="16"/>
                <w:szCs w:val="16"/>
                <w:lang w:eastAsia="tr-TR"/>
              </w:rPr>
            </w:pPr>
            <w:r w:rsidRPr="00633628">
              <w:rPr>
                <w:rFonts w:ascii="Calibri" w:eastAsia="Times New Roman" w:hAnsi="Calibri" w:cs="Calibri"/>
                <w:color w:val="000000"/>
                <w:sz w:val="16"/>
                <w:szCs w:val="16"/>
                <w:lang w:eastAsia="tr-TR"/>
              </w:rPr>
              <w:t>1</w:t>
            </w:r>
          </w:p>
        </w:tc>
        <w:tc>
          <w:tcPr>
            <w:tcW w:w="2579" w:type="dxa"/>
            <w:tcBorders>
              <w:top w:val="nil"/>
              <w:left w:val="nil"/>
              <w:bottom w:val="single" w:sz="4" w:space="0" w:color="auto"/>
              <w:right w:val="single" w:sz="4" w:space="0" w:color="auto"/>
            </w:tcBorders>
            <w:shd w:val="clear" w:color="auto" w:fill="auto"/>
            <w:noWrap/>
            <w:vAlign w:val="bottom"/>
            <w:hideMark/>
          </w:tcPr>
          <w:p w:rsidR="00B72510"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W.C.</w:t>
            </w:r>
          </w:p>
        </w:tc>
        <w:tc>
          <w:tcPr>
            <w:tcW w:w="4867" w:type="dxa"/>
            <w:tcBorders>
              <w:top w:val="nil"/>
              <w:left w:val="nil"/>
              <w:bottom w:val="single" w:sz="4" w:space="0" w:color="auto"/>
              <w:right w:val="single" w:sz="4" w:space="0" w:color="auto"/>
            </w:tcBorders>
            <w:shd w:val="clear" w:color="auto" w:fill="auto"/>
            <w:noWrap/>
            <w:vAlign w:val="bottom"/>
          </w:tcPr>
          <w:p w:rsidR="00B72510"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w:t>
            </w:r>
            <w:r w:rsidR="00B72510">
              <w:rPr>
                <w:rFonts w:ascii="Calibri" w:eastAsia="Times New Roman" w:hAnsi="Calibri" w:cs="Calibri"/>
                <w:color w:val="000000"/>
                <w:sz w:val="16"/>
                <w:szCs w:val="16"/>
                <w:lang w:eastAsia="tr-TR"/>
              </w:rPr>
              <w:t xml:space="preserve"> NO’LU PARSELDE</w:t>
            </w:r>
          </w:p>
        </w:tc>
        <w:tc>
          <w:tcPr>
            <w:tcW w:w="1228" w:type="dxa"/>
            <w:tcBorders>
              <w:top w:val="nil"/>
              <w:left w:val="nil"/>
              <w:bottom w:val="single" w:sz="4" w:space="0" w:color="auto"/>
              <w:right w:val="single" w:sz="4" w:space="0" w:color="auto"/>
            </w:tcBorders>
            <w:shd w:val="clear" w:color="auto" w:fill="auto"/>
            <w:noWrap/>
            <w:vAlign w:val="bottom"/>
            <w:hideMark/>
          </w:tcPr>
          <w:p w:rsidR="00B72510"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w:t>
            </w:r>
          </w:p>
        </w:tc>
        <w:tc>
          <w:tcPr>
            <w:tcW w:w="932" w:type="dxa"/>
            <w:tcBorders>
              <w:top w:val="nil"/>
              <w:left w:val="nil"/>
              <w:bottom w:val="single" w:sz="4" w:space="0" w:color="auto"/>
              <w:right w:val="single" w:sz="4" w:space="0" w:color="auto"/>
            </w:tcBorders>
            <w:shd w:val="clear" w:color="auto" w:fill="auto"/>
            <w:noWrap/>
            <w:vAlign w:val="bottom"/>
          </w:tcPr>
          <w:p w:rsidR="00B72510"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7</w:t>
            </w:r>
            <w:r w:rsidR="002E0132">
              <w:rPr>
                <w:rFonts w:ascii="Calibri" w:eastAsia="Times New Roman" w:hAnsi="Calibri" w:cs="Calibri"/>
                <w:color w:val="000000"/>
                <w:sz w:val="16"/>
                <w:szCs w:val="16"/>
                <w:lang w:eastAsia="tr-TR"/>
              </w:rPr>
              <w:t>0</w:t>
            </w:r>
          </w:p>
        </w:tc>
        <w:tc>
          <w:tcPr>
            <w:tcW w:w="1240" w:type="dxa"/>
            <w:tcBorders>
              <w:top w:val="nil"/>
              <w:left w:val="nil"/>
              <w:bottom w:val="single" w:sz="4" w:space="0" w:color="auto"/>
              <w:right w:val="single" w:sz="4" w:space="0" w:color="auto"/>
            </w:tcBorders>
            <w:shd w:val="clear" w:color="auto" w:fill="auto"/>
            <w:noWrap/>
            <w:vAlign w:val="bottom"/>
          </w:tcPr>
          <w:p w:rsidR="00B72510" w:rsidRPr="00633628" w:rsidRDefault="00052DBE"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w:t>
            </w:r>
            <w:r w:rsidR="006B22AD">
              <w:rPr>
                <w:rFonts w:ascii="Calibri" w:eastAsia="Times New Roman" w:hAnsi="Calibri" w:cs="Calibri"/>
                <w:color w:val="000000"/>
                <w:sz w:val="16"/>
                <w:szCs w:val="16"/>
                <w:lang w:eastAsia="tr-TR"/>
              </w:rPr>
              <w:t xml:space="preserve"> TL</w:t>
            </w:r>
          </w:p>
        </w:tc>
        <w:tc>
          <w:tcPr>
            <w:tcW w:w="941" w:type="dxa"/>
            <w:tcBorders>
              <w:top w:val="nil"/>
              <w:left w:val="nil"/>
              <w:bottom w:val="single" w:sz="4" w:space="0" w:color="auto"/>
              <w:right w:val="single" w:sz="4" w:space="0" w:color="auto"/>
            </w:tcBorders>
            <w:shd w:val="clear" w:color="auto" w:fill="auto"/>
            <w:noWrap/>
            <w:vAlign w:val="bottom"/>
          </w:tcPr>
          <w:p w:rsidR="00B72510" w:rsidRPr="00633628" w:rsidRDefault="002B1277"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w:t>
            </w:r>
            <w:r w:rsidR="005255FE">
              <w:rPr>
                <w:rFonts w:ascii="Calibri" w:eastAsia="Times New Roman" w:hAnsi="Calibri" w:cs="Calibri"/>
                <w:color w:val="000000"/>
                <w:sz w:val="16"/>
                <w:szCs w:val="16"/>
                <w:lang w:eastAsia="tr-TR"/>
              </w:rPr>
              <w:t xml:space="preserve"> TL</w:t>
            </w:r>
          </w:p>
        </w:tc>
        <w:tc>
          <w:tcPr>
            <w:tcW w:w="1060" w:type="dxa"/>
            <w:tcBorders>
              <w:top w:val="nil"/>
              <w:left w:val="nil"/>
              <w:bottom w:val="single" w:sz="4" w:space="0" w:color="auto"/>
              <w:right w:val="single" w:sz="4" w:space="0" w:color="auto"/>
            </w:tcBorders>
            <w:shd w:val="clear" w:color="auto" w:fill="auto"/>
            <w:noWrap/>
            <w:vAlign w:val="bottom"/>
          </w:tcPr>
          <w:p w:rsidR="00B72510"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B72510"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w:t>
            </w:r>
            <w:r w:rsidR="00052DBE">
              <w:rPr>
                <w:rFonts w:ascii="Calibri" w:eastAsia="Times New Roman" w:hAnsi="Calibri" w:cs="Calibri"/>
                <w:color w:val="000000"/>
                <w:sz w:val="16"/>
                <w:szCs w:val="16"/>
                <w:lang w:eastAsia="tr-TR"/>
              </w:rPr>
              <w:t>:00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w:t>
            </w:r>
          </w:p>
        </w:tc>
        <w:tc>
          <w:tcPr>
            <w:tcW w:w="2579"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 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6</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w:t>
            </w:r>
            <w:r w:rsidR="00A35FDD">
              <w:rPr>
                <w:rFonts w:ascii="Calibri" w:eastAsia="Times New Roman" w:hAnsi="Calibri" w:cs="Calibri"/>
                <w:color w:val="000000"/>
                <w:sz w:val="16"/>
                <w:szCs w:val="16"/>
                <w:lang w:eastAsia="tr-TR"/>
              </w:rPr>
              <w:t>:10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3</w:t>
            </w:r>
          </w:p>
        </w:tc>
        <w:tc>
          <w:tcPr>
            <w:tcW w:w="2579"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7</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w:t>
            </w:r>
            <w:r w:rsidR="00A35FDD">
              <w:rPr>
                <w:rFonts w:ascii="Calibri" w:eastAsia="Times New Roman" w:hAnsi="Calibri" w:cs="Calibri"/>
                <w:color w:val="000000"/>
                <w:sz w:val="16"/>
                <w:szCs w:val="16"/>
                <w:lang w:eastAsia="tr-TR"/>
              </w:rPr>
              <w:t>:20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w:t>
            </w:r>
          </w:p>
        </w:tc>
        <w:tc>
          <w:tcPr>
            <w:tcW w:w="2579"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8</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w:t>
            </w:r>
            <w:r w:rsidR="00A35FDD">
              <w:rPr>
                <w:rFonts w:ascii="Calibri" w:eastAsia="Times New Roman" w:hAnsi="Calibri" w:cs="Calibri"/>
                <w:color w:val="000000"/>
                <w:sz w:val="16"/>
                <w:szCs w:val="16"/>
                <w:lang w:eastAsia="tr-TR"/>
              </w:rPr>
              <w:t>:30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5</w:t>
            </w:r>
          </w:p>
        </w:tc>
        <w:tc>
          <w:tcPr>
            <w:tcW w:w="2579"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9</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w:t>
            </w:r>
            <w:r w:rsidR="00A35FDD">
              <w:rPr>
                <w:rFonts w:ascii="Calibri" w:eastAsia="Times New Roman" w:hAnsi="Calibri" w:cs="Calibri"/>
                <w:color w:val="000000"/>
                <w:sz w:val="16"/>
                <w:szCs w:val="16"/>
                <w:lang w:eastAsia="tr-TR"/>
              </w:rPr>
              <w:t>:40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6</w:t>
            </w:r>
          </w:p>
        </w:tc>
        <w:tc>
          <w:tcPr>
            <w:tcW w:w="2579"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14</w:t>
            </w:r>
            <w:r w:rsidR="00A35FDD">
              <w:rPr>
                <w:rFonts w:ascii="Calibri" w:eastAsia="Times New Roman" w:hAnsi="Calibri" w:cs="Calibri"/>
                <w:color w:val="000000"/>
                <w:sz w:val="16"/>
                <w:szCs w:val="16"/>
                <w:lang w:eastAsia="tr-TR"/>
              </w:rPr>
              <w:t>:50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7</w:t>
            </w:r>
          </w:p>
        </w:tc>
        <w:tc>
          <w:tcPr>
            <w:tcW w:w="2579"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11</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w:t>
            </w:r>
            <w:r w:rsidR="00A35FDD">
              <w:rPr>
                <w:rFonts w:ascii="Calibri" w:eastAsia="Times New Roman" w:hAnsi="Calibri" w:cs="Calibri"/>
                <w:color w:val="000000"/>
                <w:sz w:val="16"/>
                <w:szCs w:val="16"/>
                <w:lang w:eastAsia="tr-TR"/>
              </w:rPr>
              <w:t>:00</w:t>
            </w:r>
          </w:p>
        </w:tc>
      </w:tr>
      <w:tr w:rsidR="00A35FDD" w:rsidRPr="00633628" w:rsidTr="00A35FDD">
        <w:trPr>
          <w:trHeight w:val="3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8</w:t>
            </w:r>
          </w:p>
        </w:tc>
        <w:tc>
          <w:tcPr>
            <w:tcW w:w="2579"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SATIŞ ÜNİTESİ</w:t>
            </w:r>
          </w:p>
        </w:tc>
        <w:tc>
          <w:tcPr>
            <w:tcW w:w="4867"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OVACIK İLÇESİ ZİYARET KÖYÜ 183 ADA 2 NO’LU PARSELDE</w:t>
            </w:r>
          </w:p>
        </w:tc>
        <w:tc>
          <w:tcPr>
            <w:tcW w:w="1228"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12</w:t>
            </w:r>
          </w:p>
        </w:tc>
        <w:tc>
          <w:tcPr>
            <w:tcW w:w="932"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10</w:t>
            </w:r>
          </w:p>
        </w:tc>
        <w:tc>
          <w:tcPr>
            <w:tcW w:w="1240"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15.000,00 TL</w:t>
            </w:r>
          </w:p>
        </w:tc>
        <w:tc>
          <w:tcPr>
            <w:tcW w:w="941" w:type="dxa"/>
            <w:tcBorders>
              <w:top w:val="nil"/>
              <w:left w:val="nil"/>
              <w:bottom w:val="single" w:sz="4" w:space="0" w:color="auto"/>
              <w:right w:val="single" w:sz="4" w:space="0" w:color="auto"/>
            </w:tcBorders>
            <w:shd w:val="clear" w:color="auto" w:fill="auto"/>
            <w:noWrap/>
            <w:vAlign w:val="bottom"/>
          </w:tcPr>
          <w:p w:rsidR="00A35FDD" w:rsidRPr="00633628" w:rsidRDefault="00A35FDD"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450,00 TL</w:t>
            </w:r>
          </w:p>
        </w:tc>
        <w:tc>
          <w:tcPr>
            <w:tcW w:w="10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07.06.2023</w:t>
            </w:r>
          </w:p>
        </w:tc>
        <w:tc>
          <w:tcPr>
            <w:tcW w:w="960" w:type="dxa"/>
            <w:tcBorders>
              <w:top w:val="nil"/>
              <w:left w:val="nil"/>
              <w:bottom w:val="single" w:sz="4" w:space="0" w:color="auto"/>
              <w:right w:val="single" w:sz="4" w:space="0" w:color="auto"/>
            </w:tcBorders>
            <w:shd w:val="clear" w:color="auto" w:fill="auto"/>
            <w:noWrap/>
            <w:vAlign w:val="bottom"/>
          </w:tcPr>
          <w:p w:rsidR="00A35FDD" w:rsidRPr="00633628" w:rsidRDefault="00B41A73" w:rsidP="00A35FD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15</w:t>
            </w:r>
            <w:r w:rsidR="00A35FDD">
              <w:rPr>
                <w:rFonts w:ascii="Calibri" w:eastAsia="Times New Roman" w:hAnsi="Calibri" w:cs="Calibri"/>
                <w:color w:val="000000"/>
                <w:sz w:val="16"/>
                <w:szCs w:val="16"/>
                <w:lang w:eastAsia="tr-TR"/>
              </w:rPr>
              <w:t>:10</w:t>
            </w:r>
          </w:p>
        </w:tc>
      </w:tr>
    </w:tbl>
    <w:p w:rsidR="00392F5C" w:rsidRDefault="00392F5C" w:rsidP="00633628">
      <w:pPr>
        <w:spacing w:after="0" w:line="240" w:lineRule="auto"/>
        <w:jc w:val="both"/>
        <w:rPr>
          <w:rFonts w:ascii="Times New Roman" w:eastAsia="Times New Roman" w:hAnsi="Times New Roman" w:cs="Times New Roman"/>
          <w:b/>
          <w:sz w:val="24"/>
          <w:szCs w:val="24"/>
          <w:lang w:eastAsia="tr-TR"/>
        </w:rPr>
      </w:pPr>
    </w:p>
    <w:p w:rsidR="00644D4C" w:rsidRDefault="00644D4C" w:rsidP="00633628">
      <w:pPr>
        <w:spacing w:after="0" w:line="240" w:lineRule="auto"/>
        <w:jc w:val="both"/>
        <w:rPr>
          <w:rFonts w:ascii="Times New Roman" w:eastAsia="Times New Roman" w:hAnsi="Times New Roman" w:cs="Times New Roman"/>
          <w:b/>
          <w:sz w:val="24"/>
          <w:szCs w:val="24"/>
          <w:lang w:eastAsia="tr-TR"/>
        </w:rPr>
      </w:pPr>
    </w:p>
    <w:p w:rsidR="00644D4C" w:rsidRDefault="00644D4C" w:rsidP="00633628">
      <w:pPr>
        <w:spacing w:after="0" w:line="240" w:lineRule="auto"/>
        <w:jc w:val="both"/>
        <w:rPr>
          <w:rFonts w:ascii="Times New Roman" w:eastAsia="Times New Roman" w:hAnsi="Times New Roman" w:cs="Times New Roman"/>
          <w:b/>
          <w:sz w:val="24"/>
          <w:szCs w:val="24"/>
          <w:lang w:eastAsia="tr-TR"/>
        </w:rPr>
      </w:pPr>
    </w:p>
    <w:p w:rsidR="00633628" w:rsidRPr="008918FD" w:rsidRDefault="002509B1" w:rsidP="0063362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00633628" w:rsidRPr="008918FD">
        <w:rPr>
          <w:rFonts w:ascii="Times New Roman" w:eastAsia="Times New Roman" w:hAnsi="Times New Roman" w:cs="Times New Roman"/>
          <w:b/>
          <w:sz w:val="24"/>
          <w:szCs w:val="24"/>
          <w:lang w:eastAsia="tr-TR"/>
        </w:rPr>
        <w:t>-</w:t>
      </w:r>
      <w:r w:rsidR="00502B1E">
        <w:rPr>
          <w:rFonts w:ascii="Times New Roman" w:eastAsia="Times New Roman" w:hAnsi="Times New Roman" w:cs="Times New Roman"/>
          <w:sz w:val="24"/>
          <w:szCs w:val="24"/>
          <w:lang w:eastAsia="tr-TR"/>
        </w:rPr>
        <w:t xml:space="preserve"> Yukarıda</w:t>
      </w:r>
      <w:r w:rsidR="00633628" w:rsidRPr="008918FD">
        <w:rPr>
          <w:rFonts w:ascii="Times New Roman" w:eastAsia="Times New Roman" w:hAnsi="Times New Roman" w:cs="Times New Roman"/>
          <w:sz w:val="24"/>
          <w:szCs w:val="24"/>
          <w:lang w:eastAsia="tr-TR"/>
        </w:rPr>
        <w:t xml:space="preserve"> </w:t>
      </w:r>
      <w:r w:rsidR="00AA1FEF">
        <w:rPr>
          <w:rFonts w:ascii="Times New Roman" w:eastAsia="Times New Roman" w:hAnsi="Times New Roman" w:cs="Times New Roman"/>
          <w:sz w:val="24"/>
          <w:szCs w:val="24"/>
          <w:lang w:eastAsia="tr-TR"/>
        </w:rPr>
        <w:t>7</w:t>
      </w:r>
      <w:r w:rsidR="00502B1E">
        <w:rPr>
          <w:rFonts w:ascii="Times New Roman" w:eastAsia="Times New Roman" w:hAnsi="Times New Roman" w:cs="Times New Roman"/>
          <w:sz w:val="24"/>
          <w:szCs w:val="24"/>
          <w:lang w:eastAsia="tr-TR"/>
        </w:rPr>
        <w:t xml:space="preserve"> adet</w:t>
      </w:r>
      <w:r w:rsidR="00633628">
        <w:rPr>
          <w:rFonts w:ascii="Times New Roman" w:eastAsia="Times New Roman" w:hAnsi="Times New Roman" w:cs="Times New Roman"/>
          <w:sz w:val="24"/>
          <w:szCs w:val="24"/>
          <w:lang w:eastAsia="tr-TR"/>
        </w:rPr>
        <w:t xml:space="preserve"> iş</w:t>
      </w:r>
      <w:r w:rsidR="00502B1E">
        <w:rPr>
          <w:rFonts w:ascii="Times New Roman" w:eastAsia="Times New Roman" w:hAnsi="Times New Roman" w:cs="Times New Roman"/>
          <w:sz w:val="24"/>
          <w:szCs w:val="24"/>
          <w:lang w:eastAsia="tr-TR"/>
        </w:rPr>
        <w:t xml:space="preserve">yerlerinin </w:t>
      </w:r>
      <w:r w:rsidR="00633628" w:rsidRPr="008918FD">
        <w:rPr>
          <w:rFonts w:ascii="Times New Roman" w:eastAsia="Times New Roman" w:hAnsi="Times New Roman" w:cs="Times New Roman"/>
          <w:sz w:val="24"/>
          <w:szCs w:val="24"/>
          <w:lang w:eastAsia="tr-TR"/>
        </w:rPr>
        <w:t xml:space="preserve">ihalesi, </w:t>
      </w:r>
      <w:r w:rsidR="00B41A73">
        <w:rPr>
          <w:rFonts w:ascii="Times New Roman" w:eastAsia="Times New Roman" w:hAnsi="Times New Roman" w:cs="Times New Roman"/>
          <w:color w:val="FF0000"/>
          <w:sz w:val="24"/>
          <w:szCs w:val="24"/>
          <w:lang w:eastAsia="tr-TR"/>
        </w:rPr>
        <w:t>07.06.2023</w:t>
      </w:r>
      <w:r w:rsidR="00633628" w:rsidRPr="002509B1">
        <w:rPr>
          <w:rFonts w:ascii="Times New Roman" w:eastAsia="Times New Roman" w:hAnsi="Times New Roman" w:cs="Times New Roman"/>
          <w:color w:val="FF0000"/>
          <w:sz w:val="24"/>
          <w:szCs w:val="24"/>
          <w:lang w:eastAsia="tr-TR"/>
        </w:rPr>
        <w:t xml:space="preserve"> </w:t>
      </w:r>
      <w:r w:rsidR="00502B1E">
        <w:rPr>
          <w:rFonts w:ascii="Times New Roman" w:eastAsia="Times New Roman" w:hAnsi="Times New Roman" w:cs="Times New Roman"/>
          <w:sz w:val="24"/>
          <w:szCs w:val="24"/>
          <w:lang w:eastAsia="tr-TR"/>
        </w:rPr>
        <w:t xml:space="preserve">tarihi </w:t>
      </w:r>
      <w:r w:rsidR="00633628">
        <w:rPr>
          <w:rFonts w:ascii="Times New Roman" w:eastAsia="Times New Roman" w:hAnsi="Times New Roman" w:cs="Times New Roman"/>
          <w:sz w:val="24"/>
          <w:szCs w:val="24"/>
          <w:lang w:eastAsia="tr-TR"/>
        </w:rPr>
        <w:t xml:space="preserve">saat </w:t>
      </w:r>
      <w:r w:rsidR="00B41A73">
        <w:rPr>
          <w:rFonts w:ascii="Times New Roman" w:eastAsia="Times New Roman" w:hAnsi="Times New Roman" w:cs="Times New Roman"/>
          <w:color w:val="FF0000"/>
          <w:sz w:val="24"/>
          <w:szCs w:val="24"/>
          <w:lang w:eastAsia="tr-TR"/>
        </w:rPr>
        <w:t>14</w:t>
      </w:r>
      <w:bookmarkStart w:id="0" w:name="_GoBack"/>
      <w:bookmarkEnd w:id="0"/>
      <w:r w:rsidR="00633628" w:rsidRPr="002509B1">
        <w:rPr>
          <w:rFonts w:ascii="Times New Roman" w:eastAsia="Times New Roman" w:hAnsi="Times New Roman" w:cs="Times New Roman"/>
          <w:color w:val="FF0000"/>
          <w:sz w:val="24"/>
          <w:szCs w:val="24"/>
          <w:lang w:eastAsia="tr-TR"/>
        </w:rPr>
        <w:t>:</w:t>
      </w:r>
      <w:r w:rsidR="00664CEC" w:rsidRPr="002509B1">
        <w:rPr>
          <w:rFonts w:ascii="Times New Roman" w:eastAsia="Times New Roman" w:hAnsi="Times New Roman" w:cs="Times New Roman"/>
          <w:color w:val="FF0000"/>
          <w:sz w:val="24"/>
          <w:szCs w:val="24"/>
          <w:lang w:eastAsia="tr-TR"/>
        </w:rPr>
        <w:t>00</w:t>
      </w:r>
      <w:r w:rsidR="00633628" w:rsidRPr="002509B1">
        <w:rPr>
          <w:rFonts w:ascii="Times New Roman" w:eastAsia="Times New Roman" w:hAnsi="Times New Roman" w:cs="Times New Roman"/>
          <w:color w:val="FF0000"/>
          <w:sz w:val="24"/>
          <w:szCs w:val="24"/>
          <w:lang w:eastAsia="tr-TR"/>
        </w:rPr>
        <w:t xml:space="preserve">  </w:t>
      </w:r>
      <w:r w:rsidR="00633628" w:rsidRPr="008918FD">
        <w:rPr>
          <w:rFonts w:ascii="Times New Roman" w:eastAsia="Times New Roman" w:hAnsi="Times New Roman" w:cs="Times New Roman"/>
          <w:sz w:val="24"/>
          <w:szCs w:val="24"/>
          <w:lang w:eastAsia="tr-TR"/>
        </w:rPr>
        <w:t xml:space="preserve">‘da başlamak üzere belirtilen saatlerde </w:t>
      </w:r>
      <w:r w:rsidR="00502B1E">
        <w:rPr>
          <w:rFonts w:ascii="Times New Roman" w:eastAsia="Times New Roman" w:hAnsi="Times New Roman" w:cs="Times New Roman"/>
          <w:sz w:val="24"/>
          <w:szCs w:val="24"/>
          <w:lang w:eastAsia="tr-TR"/>
        </w:rPr>
        <w:t>Tunceli İl Özel İdaresi</w:t>
      </w:r>
      <w:r>
        <w:rPr>
          <w:rFonts w:ascii="Times New Roman" w:eastAsia="Times New Roman" w:hAnsi="Times New Roman" w:cs="Times New Roman"/>
          <w:sz w:val="24"/>
          <w:szCs w:val="24"/>
          <w:lang w:eastAsia="tr-TR"/>
        </w:rPr>
        <w:t xml:space="preserve"> </w:t>
      </w:r>
      <w:r w:rsidR="002B5450">
        <w:rPr>
          <w:rFonts w:ascii="Times New Roman" w:eastAsia="Times New Roman" w:hAnsi="Times New Roman" w:cs="Times New Roman"/>
          <w:sz w:val="24"/>
          <w:szCs w:val="24"/>
          <w:lang w:eastAsia="tr-TR"/>
        </w:rPr>
        <w:t xml:space="preserve">İl Encümeni huzurunda </w:t>
      </w:r>
      <w:r w:rsidR="00A83E90">
        <w:rPr>
          <w:rFonts w:ascii="Times New Roman" w:eastAsia="Times New Roman" w:hAnsi="Times New Roman" w:cs="Times New Roman"/>
          <w:sz w:val="24"/>
          <w:szCs w:val="24"/>
          <w:lang w:eastAsia="tr-TR"/>
        </w:rPr>
        <w:t xml:space="preserve">İl </w:t>
      </w:r>
      <w:r w:rsidR="002B5450">
        <w:rPr>
          <w:rFonts w:ascii="Times New Roman" w:eastAsia="Times New Roman" w:hAnsi="Times New Roman" w:cs="Times New Roman"/>
          <w:sz w:val="24"/>
          <w:szCs w:val="24"/>
          <w:lang w:eastAsia="tr-TR"/>
        </w:rPr>
        <w:t>Encümen</w:t>
      </w:r>
      <w:r w:rsidR="00A83E90" w:rsidRPr="008918FD">
        <w:rPr>
          <w:rFonts w:ascii="Times New Roman" w:eastAsia="Times New Roman" w:hAnsi="Times New Roman" w:cs="Times New Roman"/>
          <w:sz w:val="24"/>
          <w:szCs w:val="24"/>
          <w:lang w:eastAsia="tr-TR"/>
        </w:rPr>
        <w:t xml:space="preserve"> toplantı </w:t>
      </w:r>
      <w:r w:rsidR="00633628" w:rsidRPr="008918FD">
        <w:rPr>
          <w:rFonts w:ascii="Times New Roman" w:eastAsia="Times New Roman" w:hAnsi="Times New Roman" w:cs="Times New Roman"/>
          <w:sz w:val="24"/>
          <w:szCs w:val="24"/>
          <w:lang w:eastAsia="tr-TR"/>
        </w:rPr>
        <w:t>salonunda yapılacaktır.</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2-</w:t>
      </w:r>
      <w:r w:rsidR="00502B1E">
        <w:rPr>
          <w:rFonts w:ascii="Times New Roman" w:eastAsia="Times New Roman" w:hAnsi="Times New Roman" w:cs="Times New Roman"/>
          <w:sz w:val="24"/>
          <w:szCs w:val="24"/>
          <w:lang w:eastAsia="tr-TR"/>
        </w:rPr>
        <w:t xml:space="preserve">Bu ihale konusu işyerlerine ait teknik şartname </w:t>
      </w:r>
      <w:r w:rsidRPr="008918FD">
        <w:rPr>
          <w:rFonts w:ascii="Times New Roman" w:eastAsia="Times New Roman" w:hAnsi="Times New Roman" w:cs="Times New Roman"/>
          <w:sz w:val="24"/>
          <w:szCs w:val="24"/>
          <w:lang w:eastAsia="tr-TR"/>
        </w:rPr>
        <w:t xml:space="preserve">mesai saati dahilinde </w:t>
      </w:r>
      <w:r w:rsidR="00502B1E">
        <w:rPr>
          <w:rFonts w:ascii="Times New Roman" w:eastAsia="Times New Roman" w:hAnsi="Times New Roman" w:cs="Times New Roman"/>
          <w:sz w:val="24"/>
          <w:szCs w:val="24"/>
          <w:lang w:eastAsia="tr-TR"/>
        </w:rPr>
        <w:t xml:space="preserve">Tunceli İl Özel İdaresi </w:t>
      </w:r>
      <w:r w:rsidR="00B72510">
        <w:rPr>
          <w:rFonts w:ascii="Times New Roman" w:eastAsia="Times New Roman" w:hAnsi="Times New Roman" w:cs="Times New Roman"/>
          <w:sz w:val="24"/>
          <w:szCs w:val="24"/>
          <w:lang w:eastAsia="tr-TR"/>
        </w:rPr>
        <w:t xml:space="preserve">İmar ve Kentsel İyileştirme </w:t>
      </w:r>
      <w:r w:rsidRPr="008918FD">
        <w:rPr>
          <w:rFonts w:ascii="Times New Roman" w:eastAsia="Times New Roman" w:hAnsi="Times New Roman" w:cs="Times New Roman"/>
          <w:sz w:val="24"/>
          <w:szCs w:val="24"/>
          <w:lang w:eastAsia="tr-TR"/>
        </w:rPr>
        <w:t>Müdürlüğünde görülebilir. İşyerlerini</w:t>
      </w:r>
      <w:r w:rsidR="00502B1E">
        <w:rPr>
          <w:rFonts w:ascii="Times New Roman" w:eastAsia="Times New Roman" w:hAnsi="Times New Roman" w:cs="Times New Roman"/>
          <w:sz w:val="24"/>
          <w:szCs w:val="24"/>
          <w:lang w:eastAsia="tr-TR"/>
        </w:rPr>
        <w:t xml:space="preserve">n tüm ihale ve teknik şartları </w:t>
      </w:r>
      <w:r w:rsidRPr="008918FD">
        <w:rPr>
          <w:rFonts w:ascii="Times New Roman" w:eastAsia="Times New Roman" w:hAnsi="Times New Roman" w:cs="Times New Roman"/>
          <w:sz w:val="24"/>
          <w:szCs w:val="24"/>
          <w:lang w:eastAsia="tr-TR"/>
        </w:rPr>
        <w:t>ihale şartnamelerinde detaylı görülebilir. İhale Şartnamesi satın</w:t>
      </w:r>
      <w:r w:rsidR="00502B1E">
        <w:rPr>
          <w:rFonts w:ascii="Times New Roman" w:eastAsia="Times New Roman" w:hAnsi="Times New Roman" w:cs="Times New Roman"/>
          <w:sz w:val="24"/>
          <w:szCs w:val="24"/>
          <w:lang w:eastAsia="tr-TR"/>
        </w:rPr>
        <w:t xml:space="preserve"> </w:t>
      </w:r>
      <w:r w:rsidRPr="008918FD">
        <w:rPr>
          <w:rFonts w:ascii="Times New Roman" w:eastAsia="Times New Roman" w:hAnsi="Times New Roman" w:cs="Times New Roman"/>
          <w:sz w:val="24"/>
          <w:szCs w:val="24"/>
          <w:lang w:eastAsia="tr-TR"/>
        </w:rPr>
        <w:t xml:space="preserve">alma bedeli </w:t>
      </w:r>
      <w:r w:rsidR="002B1277">
        <w:rPr>
          <w:rFonts w:ascii="Times New Roman" w:eastAsia="Times New Roman" w:hAnsi="Times New Roman" w:cs="Times New Roman"/>
          <w:sz w:val="24"/>
          <w:szCs w:val="24"/>
          <w:lang w:eastAsia="tr-TR"/>
        </w:rPr>
        <w:t>1</w:t>
      </w:r>
      <w:r w:rsidR="007F44D0">
        <w:rPr>
          <w:rFonts w:ascii="Times New Roman" w:eastAsia="Times New Roman" w:hAnsi="Times New Roman" w:cs="Times New Roman"/>
          <w:sz w:val="24"/>
          <w:szCs w:val="24"/>
          <w:lang w:eastAsia="tr-TR"/>
        </w:rPr>
        <w:t>.</w:t>
      </w:r>
      <w:r w:rsidR="002B1277">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00</w:t>
      </w:r>
      <w:r w:rsidRPr="008918FD">
        <w:rPr>
          <w:rFonts w:ascii="Times New Roman" w:eastAsia="Times New Roman" w:hAnsi="Times New Roman" w:cs="Times New Roman"/>
          <w:sz w:val="24"/>
          <w:szCs w:val="24"/>
          <w:lang w:eastAsia="tr-TR"/>
        </w:rPr>
        <w:t>,00TL. dir</w:t>
      </w:r>
    </w:p>
    <w:p w:rsidR="002509B1"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sz w:val="24"/>
          <w:szCs w:val="24"/>
          <w:lang w:eastAsia="tr-TR"/>
        </w:rPr>
        <w:t xml:space="preserve">           </w:t>
      </w:r>
    </w:p>
    <w:p w:rsidR="00633628" w:rsidRPr="008918FD" w:rsidRDefault="00633628" w:rsidP="00633628">
      <w:pPr>
        <w:spacing w:after="0" w:line="240" w:lineRule="auto"/>
        <w:jc w:val="both"/>
        <w:rPr>
          <w:rFonts w:ascii="Times New Roman" w:eastAsia="Times New Roman" w:hAnsi="Times New Roman" w:cs="Times New Roman"/>
          <w:sz w:val="24"/>
          <w:szCs w:val="24"/>
          <w:u w:val="single"/>
          <w:lang w:eastAsia="tr-TR"/>
        </w:rPr>
      </w:pPr>
      <w:r w:rsidRPr="008918FD">
        <w:rPr>
          <w:rFonts w:ascii="Times New Roman" w:eastAsia="Times New Roman" w:hAnsi="Times New Roman" w:cs="Times New Roman"/>
          <w:b/>
          <w:sz w:val="24"/>
          <w:szCs w:val="24"/>
          <w:lang w:eastAsia="tr-TR"/>
        </w:rPr>
        <w:t>3-</w:t>
      </w:r>
      <w:r w:rsidRPr="008918FD">
        <w:rPr>
          <w:rFonts w:ascii="Times New Roman" w:eastAsia="Times New Roman" w:hAnsi="Times New Roman" w:cs="Times New Roman"/>
          <w:sz w:val="24"/>
          <w:szCs w:val="24"/>
          <w:lang w:eastAsia="tr-TR"/>
        </w:rPr>
        <w:t xml:space="preserve">  </w:t>
      </w:r>
      <w:r w:rsidRPr="008918FD">
        <w:rPr>
          <w:rFonts w:ascii="Times New Roman" w:eastAsia="Times New Roman" w:hAnsi="Times New Roman" w:cs="Times New Roman"/>
          <w:sz w:val="24"/>
          <w:szCs w:val="24"/>
          <w:u w:val="single"/>
          <w:lang w:eastAsia="tr-TR"/>
        </w:rPr>
        <w:t>İhaleye katılmak isteyen isteklilerde</w:t>
      </w:r>
      <w:r w:rsidR="00502B1E">
        <w:rPr>
          <w:rFonts w:ascii="Times New Roman" w:eastAsia="Times New Roman" w:hAnsi="Times New Roman" w:cs="Times New Roman"/>
          <w:sz w:val="24"/>
          <w:szCs w:val="24"/>
          <w:u w:val="single"/>
          <w:lang w:eastAsia="tr-TR"/>
        </w:rPr>
        <w:t xml:space="preserve"> aşağıdaki şartlar ve belgeler </w:t>
      </w:r>
      <w:r w:rsidRPr="008918FD">
        <w:rPr>
          <w:rFonts w:ascii="Times New Roman" w:eastAsia="Times New Roman" w:hAnsi="Times New Roman" w:cs="Times New Roman"/>
          <w:sz w:val="24"/>
          <w:szCs w:val="24"/>
          <w:u w:val="single"/>
          <w:lang w:eastAsia="tr-TR"/>
        </w:rPr>
        <w:t>aranır.</w:t>
      </w:r>
    </w:p>
    <w:p w:rsidR="00633628" w:rsidRPr="008918FD" w:rsidRDefault="00633628" w:rsidP="00633628">
      <w:pPr>
        <w:tabs>
          <w:tab w:val="left" w:pos="0"/>
          <w:tab w:val="left" w:pos="142"/>
        </w:tabs>
        <w:spacing w:after="0" w:line="240" w:lineRule="auto"/>
        <w:jc w:val="both"/>
        <w:rPr>
          <w:rFonts w:ascii="Times New Roman" w:eastAsia="Times New Roman" w:hAnsi="Times New Roman" w:cs="Times New Roman"/>
          <w:b/>
          <w:sz w:val="24"/>
          <w:szCs w:val="24"/>
          <w:u w:val="single"/>
          <w:lang w:eastAsia="tr-TR"/>
        </w:rPr>
      </w:pPr>
      <w:r w:rsidRPr="008918FD">
        <w:rPr>
          <w:rFonts w:ascii="Times New Roman" w:eastAsia="Times New Roman" w:hAnsi="Times New Roman" w:cs="Times New Roman"/>
          <w:b/>
          <w:sz w:val="24"/>
          <w:szCs w:val="24"/>
          <w:lang w:eastAsia="tr-TR"/>
        </w:rPr>
        <w:t>3. A)</w:t>
      </w:r>
      <w:r w:rsidRPr="008918FD">
        <w:rPr>
          <w:rFonts w:ascii="Times New Roman" w:eastAsia="Times New Roman" w:hAnsi="Times New Roman" w:cs="Times New Roman"/>
          <w:b/>
          <w:sz w:val="24"/>
          <w:szCs w:val="24"/>
          <w:u w:val="single"/>
          <w:lang w:eastAsia="tr-TR"/>
        </w:rPr>
        <w:t>İstekli gerçek kişi ise</w:t>
      </w:r>
    </w:p>
    <w:p w:rsidR="00633628" w:rsidRPr="008918FD" w:rsidRDefault="00633628" w:rsidP="00633628">
      <w:pPr>
        <w:tabs>
          <w:tab w:val="left" w:pos="0"/>
          <w:tab w:val="left" w:pos="142"/>
        </w:tabs>
        <w:spacing w:after="0" w:line="240" w:lineRule="auto"/>
        <w:jc w:val="both"/>
        <w:rPr>
          <w:rFonts w:ascii="Times New Roman" w:eastAsia="Times New Roman" w:hAnsi="Times New Roman" w:cs="Times New Roman"/>
          <w:b/>
          <w:sz w:val="24"/>
          <w:szCs w:val="24"/>
          <w:lang w:eastAsia="tr-TR"/>
        </w:rPr>
      </w:pPr>
    </w:p>
    <w:p w:rsidR="00633628" w:rsidRPr="008918FD" w:rsidRDefault="00633628" w:rsidP="00633628">
      <w:pPr>
        <w:tabs>
          <w:tab w:val="left" w:pos="0"/>
          <w:tab w:val="left" w:pos="142"/>
        </w:tabs>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3.A.1</w:t>
      </w:r>
      <w:r w:rsidRPr="008918FD">
        <w:rPr>
          <w:rFonts w:ascii="Times New Roman" w:eastAsia="Times New Roman" w:hAnsi="Times New Roman" w:cs="Times New Roman"/>
          <w:sz w:val="24"/>
          <w:szCs w:val="24"/>
          <w:lang w:eastAsia="tr-TR"/>
        </w:rPr>
        <w:t xml:space="preserve">- </w:t>
      </w:r>
      <w:r w:rsidR="00502B1E">
        <w:rPr>
          <w:rFonts w:ascii="Times New Roman" w:eastAsia="Times New Roman" w:hAnsi="Times New Roman" w:cs="Times New Roman"/>
          <w:sz w:val="24"/>
          <w:szCs w:val="24"/>
          <w:lang w:eastAsia="tr-TR"/>
        </w:rPr>
        <w:t>Yasal Yerleşim Yeri belgesi (ikametg</w:t>
      </w:r>
      <w:r w:rsidR="007D4095">
        <w:rPr>
          <w:rFonts w:ascii="Times New Roman" w:eastAsia="Times New Roman" w:hAnsi="Times New Roman" w:cs="Times New Roman"/>
          <w:sz w:val="24"/>
          <w:szCs w:val="24"/>
          <w:lang w:eastAsia="tr-TR"/>
        </w:rPr>
        <w:t>ah)</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3.A.2</w:t>
      </w:r>
      <w:r w:rsidRPr="008918FD">
        <w:rPr>
          <w:rFonts w:ascii="Times New Roman" w:eastAsia="Times New Roman" w:hAnsi="Times New Roman" w:cs="Times New Roman"/>
          <w:sz w:val="24"/>
          <w:szCs w:val="24"/>
          <w:lang w:eastAsia="tr-TR"/>
        </w:rPr>
        <w:t>- İstekliler adına vekâleten iştirak ediliyor ise istekli adına teklifte bulunacak kimselerin noter vekâletnameleri ile vekâleten iştirak edebilirler.</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3.A.3</w:t>
      </w:r>
      <w:r w:rsidRPr="008918FD">
        <w:rPr>
          <w:rFonts w:ascii="Times New Roman" w:eastAsia="Times New Roman" w:hAnsi="Times New Roman" w:cs="Times New Roman"/>
          <w:sz w:val="24"/>
          <w:szCs w:val="24"/>
          <w:lang w:eastAsia="tr-TR"/>
        </w:rPr>
        <w:t xml:space="preserve">- </w:t>
      </w:r>
      <w:r w:rsidR="00D61E02" w:rsidRPr="008918FD">
        <w:rPr>
          <w:rFonts w:ascii="Times New Roman" w:eastAsia="Times New Roman" w:hAnsi="Times New Roman" w:cs="Times New Roman"/>
          <w:sz w:val="24"/>
          <w:szCs w:val="24"/>
          <w:lang w:eastAsia="tr-TR"/>
        </w:rPr>
        <w:t>Nüfus</w:t>
      </w:r>
      <w:r w:rsidRPr="008918FD">
        <w:rPr>
          <w:rFonts w:ascii="Times New Roman" w:eastAsia="Times New Roman" w:hAnsi="Times New Roman" w:cs="Times New Roman"/>
          <w:sz w:val="24"/>
          <w:szCs w:val="24"/>
          <w:lang w:eastAsia="tr-TR"/>
        </w:rPr>
        <w:t xml:space="preserve"> cüzdanı fotokopisi. </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3.A.4</w:t>
      </w:r>
      <w:r w:rsidRPr="008918FD">
        <w:rPr>
          <w:rFonts w:ascii="Times New Roman" w:eastAsia="Times New Roman" w:hAnsi="Times New Roman" w:cs="Times New Roman"/>
          <w:sz w:val="24"/>
          <w:szCs w:val="24"/>
          <w:lang w:eastAsia="tr-TR"/>
        </w:rPr>
        <w:t>- Geçici Teminatın ödendiğine dair makbuz veya limit dahili banka teminat mektubu.</w:t>
      </w:r>
    </w:p>
    <w:p w:rsidR="00633628"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3.A.5</w:t>
      </w:r>
      <w:r w:rsidRPr="008918FD">
        <w:rPr>
          <w:rFonts w:ascii="Times New Roman" w:eastAsia="Times New Roman" w:hAnsi="Times New Roman" w:cs="Times New Roman"/>
          <w:sz w:val="24"/>
          <w:szCs w:val="24"/>
          <w:lang w:eastAsia="tr-TR"/>
        </w:rPr>
        <w:t>- Şartname dosya</w:t>
      </w:r>
      <w:r w:rsidR="007D4095">
        <w:rPr>
          <w:rFonts w:ascii="Times New Roman" w:eastAsia="Times New Roman" w:hAnsi="Times New Roman" w:cs="Times New Roman"/>
          <w:sz w:val="24"/>
          <w:szCs w:val="24"/>
          <w:lang w:eastAsia="tr-TR"/>
        </w:rPr>
        <w:t xml:space="preserve">sı satın alındığına dair alındı belgesi ve makbuz </w:t>
      </w:r>
    </w:p>
    <w:p w:rsidR="00A83E90" w:rsidRDefault="00A83E90" w:rsidP="00633628">
      <w:pPr>
        <w:spacing w:after="0" w:line="240" w:lineRule="auto"/>
        <w:jc w:val="both"/>
        <w:rPr>
          <w:rFonts w:ascii="Times New Roman" w:hAnsi="Times New Roman" w:cs="Times New Roman"/>
          <w:sz w:val="24"/>
          <w:szCs w:val="24"/>
        </w:rPr>
      </w:pPr>
      <w:r w:rsidRPr="00A83E90">
        <w:rPr>
          <w:rFonts w:ascii="Times New Roman" w:eastAsia="Times New Roman" w:hAnsi="Times New Roman" w:cs="Times New Roman"/>
          <w:b/>
          <w:sz w:val="24"/>
          <w:szCs w:val="24"/>
          <w:lang w:eastAsia="tr-TR"/>
        </w:rPr>
        <w:t>3.A.6-</w:t>
      </w:r>
      <w:r w:rsidRPr="00A83E90">
        <w:rPr>
          <w:rFonts w:ascii="Times New Roman" w:hAnsi="Times New Roman" w:cs="Times New Roman"/>
          <w:sz w:val="24"/>
          <w:szCs w:val="24"/>
        </w:rPr>
        <w:t>Tebligat için Türkiye’de adres gösterir belge (Adres beyanı),</w:t>
      </w:r>
    </w:p>
    <w:p w:rsidR="007D4095" w:rsidRPr="007D4095" w:rsidRDefault="007D4095" w:rsidP="00633628">
      <w:pPr>
        <w:spacing w:after="0" w:line="240" w:lineRule="auto"/>
        <w:jc w:val="both"/>
        <w:rPr>
          <w:rFonts w:ascii="Times New Roman" w:eastAsia="Times New Roman" w:hAnsi="Times New Roman" w:cs="Times New Roman"/>
          <w:sz w:val="24"/>
          <w:szCs w:val="24"/>
          <w:lang w:eastAsia="tr-TR"/>
        </w:rPr>
      </w:pPr>
      <w:r w:rsidRPr="007D4095">
        <w:rPr>
          <w:rFonts w:ascii="Times New Roman" w:hAnsi="Times New Roman" w:cs="Times New Roman"/>
          <w:b/>
          <w:sz w:val="24"/>
          <w:szCs w:val="24"/>
        </w:rPr>
        <w:t>3.A.7</w:t>
      </w:r>
      <w:r>
        <w:rPr>
          <w:rFonts w:ascii="Times New Roman" w:hAnsi="Times New Roman" w:cs="Times New Roman"/>
          <w:sz w:val="24"/>
          <w:szCs w:val="24"/>
        </w:rPr>
        <w:t xml:space="preserve">- </w:t>
      </w:r>
      <w:r w:rsidR="000B6615">
        <w:rPr>
          <w:rFonts w:ascii="Times New Roman" w:hAnsi="Times New Roman" w:cs="Times New Roman"/>
        </w:rPr>
        <w:t>H</w:t>
      </w:r>
      <w:r w:rsidRPr="007D4095">
        <w:rPr>
          <w:rFonts w:ascii="Times New Roman" w:hAnsi="Times New Roman" w:cs="Times New Roman"/>
        </w:rPr>
        <w:t xml:space="preserve">er sayfası imzalanmış şartname ve eklerinin kabul </w:t>
      </w:r>
      <w:r>
        <w:rPr>
          <w:rFonts w:ascii="Times New Roman" w:hAnsi="Times New Roman" w:cs="Times New Roman"/>
        </w:rPr>
        <w:t>edildiğine dair imzalı nüshası</w:t>
      </w:r>
    </w:p>
    <w:p w:rsidR="00633628" w:rsidRDefault="00633628" w:rsidP="00633628">
      <w:pPr>
        <w:spacing w:after="0" w:line="240" w:lineRule="auto"/>
        <w:jc w:val="both"/>
        <w:rPr>
          <w:rFonts w:ascii="Times New Roman" w:eastAsia="Times New Roman" w:hAnsi="Times New Roman" w:cs="Times New Roman"/>
          <w:sz w:val="24"/>
          <w:szCs w:val="24"/>
          <w:lang w:eastAsia="tr-TR"/>
        </w:rPr>
      </w:pPr>
    </w:p>
    <w:p w:rsidR="00A35FDD" w:rsidRDefault="00A35FDD" w:rsidP="00633628">
      <w:pPr>
        <w:spacing w:after="0" w:line="240" w:lineRule="auto"/>
        <w:jc w:val="both"/>
        <w:rPr>
          <w:rFonts w:ascii="Times New Roman" w:eastAsia="Times New Roman" w:hAnsi="Times New Roman" w:cs="Times New Roman"/>
          <w:sz w:val="24"/>
          <w:szCs w:val="24"/>
          <w:lang w:eastAsia="tr-TR"/>
        </w:rPr>
      </w:pPr>
    </w:p>
    <w:p w:rsidR="00A35FDD" w:rsidRPr="008918FD" w:rsidRDefault="00A35FDD" w:rsidP="00633628">
      <w:pPr>
        <w:spacing w:after="0" w:line="240" w:lineRule="auto"/>
        <w:jc w:val="both"/>
        <w:rPr>
          <w:rFonts w:ascii="Times New Roman" w:eastAsia="Times New Roman" w:hAnsi="Times New Roman" w:cs="Times New Roman"/>
          <w:sz w:val="24"/>
          <w:szCs w:val="24"/>
          <w:lang w:eastAsia="tr-TR"/>
        </w:rPr>
      </w:pPr>
    </w:p>
    <w:p w:rsidR="00633628" w:rsidRPr="008918FD" w:rsidRDefault="00633628" w:rsidP="00633628">
      <w:pPr>
        <w:spacing w:after="0" w:line="240" w:lineRule="auto"/>
        <w:jc w:val="both"/>
        <w:rPr>
          <w:rFonts w:ascii="Times New Roman" w:eastAsia="Times New Roman" w:hAnsi="Times New Roman" w:cs="Times New Roman"/>
          <w:b/>
          <w:sz w:val="24"/>
          <w:szCs w:val="24"/>
          <w:u w:val="single"/>
          <w:lang w:eastAsia="tr-TR"/>
        </w:rPr>
      </w:pPr>
      <w:r w:rsidRPr="008918FD">
        <w:rPr>
          <w:rFonts w:ascii="Times New Roman" w:eastAsia="Times New Roman" w:hAnsi="Times New Roman" w:cs="Times New Roman"/>
          <w:b/>
          <w:sz w:val="24"/>
          <w:szCs w:val="24"/>
          <w:lang w:eastAsia="tr-TR"/>
        </w:rPr>
        <w:lastRenderedPageBreak/>
        <w:t>3- B)</w:t>
      </w:r>
      <w:r w:rsidRPr="008918FD">
        <w:rPr>
          <w:rFonts w:ascii="Times New Roman" w:eastAsia="Times New Roman" w:hAnsi="Times New Roman" w:cs="Times New Roman"/>
          <w:b/>
          <w:sz w:val="24"/>
          <w:szCs w:val="24"/>
          <w:u w:val="single"/>
          <w:lang w:eastAsia="tr-TR"/>
        </w:rPr>
        <w:t>İstekli tüzel kişilik ise ;</w:t>
      </w:r>
    </w:p>
    <w:p w:rsidR="00633628" w:rsidRPr="008918FD" w:rsidRDefault="00633628" w:rsidP="00633628">
      <w:pPr>
        <w:spacing w:after="0" w:line="240" w:lineRule="auto"/>
        <w:jc w:val="both"/>
        <w:rPr>
          <w:rFonts w:ascii="Times New Roman" w:eastAsia="Times New Roman" w:hAnsi="Times New Roman" w:cs="Times New Roman"/>
          <w:b/>
          <w:sz w:val="24"/>
          <w:szCs w:val="24"/>
          <w:u w:val="single"/>
          <w:lang w:eastAsia="tr-TR"/>
        </w:rPr>
      </w:pPr>
    </w:p>
    <w:p w:rsidR="00633628" w:rsidRPr="008918FD" w:rsidRDefault="00633628" w:rsidP="00633628">
      <w:pPr>
        <w:spacing w:after="0" w:line="240" w:lineRule="auto"/>
        <w:jc w:val="both"/>
        <w:rPr>
          <w:rFonts w:ascii="Times New Roman" w:eastAsia="Times New Roman" w:hAnsi="Times New Roman" w:cs="Times New Roman"/>
          <w:b/>
          <w:sz w:val="24"/>
          <w:szCs w:val="24"/>
          <w:lang w:eastAsia="tr-TR"/>
        </w:rPr>
      </w:pPr>
      <w:r w:rsidRPr="008918FD">
        <w:rPr>
          <w:rFonts w:ascii="Times New Roman" w:eastAsia="Times New Roman" w:hAnsi="Times New Roman" w:cs="Times New Roman"/>
          <w:b/>
          <w:sz w:val="24"/>
          <w:szCs w:val="24"/>
          <w:lang w:eastAsia="tr-TR"/>
        </w:rPr>
        <w:t>3.B.1-</w:t>
      </w:r>
      <w:r w:rsidRPr="008918FD">
        <w:rPr>
          <w:rFonts w:ascii="Times New Roman" w:eastAsia="Times New Roman" w:hAnsi="Times New Roman" w:cs="Times New Roman"/>
          <w:sz w:val="24"/>
          <w:szCs w:val="24"/>
          <w:lang w:eastAsia="tr-TR"/>
        </w:rPr>
        <w:t>İdare merkezinin bulunduğu yerin siciline kayıtlı bulunduğu ticaret odasından veya diğer resmi makamlardan şirketin siciline kayıtlı ve halen faaliyette olduğuna dair ihale yılı içinde alınmış belge.</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3.B.2-</w:t>
      </w:r>
      <w:r w:rsidRPr="008918FD">
        <w:rPr>
          <w:rFonts w:ascii="Times New Roman" w:eastAsia="Times New Roman" w:hAnsi="Times New Roman" w:cs="Times New Roman"/>
          <w:sz w:val="24"/>
          <w:szCs w:val="24"/>
          <w:lang w:eastAsia="tr-TR"/>
        </w:rPr>
        <w:t xml:space="preserve"> Teklif vermeye yetkili olduğunu gösteren noterden alınmış imza beyannamesi veya imza sirküleri. </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3.B.3-</w:t>
      </w:r>
      <w:r w:rsidRPr="008918FD">
        <w:rPr>
          <w:rFonts w:ascii="Times New Roman" w:eastAsia="Times New Roman" w:hAnsi="Times New Roman" w:cs="Times New Roman"/>
          <w:sz w:val="24"/>
          <w:szCs w:val="24"/>
          <w:lang w:eastAsia="tr-TR"/>
        </w:rPr>
        <w:t>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3.B.4-</w:t>
      </w:r>
      <w:r w:rsidRPr="008918FD">
        <w:rPr>
          <w:rFonts w:ascii="Times New Roman" w:eastAsia="Times New Roman" w:hAnsi="Times New Roman" w:cs="Times New Roman"/>
          <w:sz w:val="24"/>
          <w:szCs w:val="24"/>
          <w:lang w:eastAsia="tr-TR"/>
        </w:rPr>
        <w:t>Şartnamede belirtilen Geçici Teminatın ödendiğine dair makbuz, belge veya Banka Teminat Mektubu.</w:t>
      </w:r>
    </w:p>
    <w:p w:rsidR="007D4095"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3.B.5-</w:t>
      </w:r>
      <w:r w:rsidR="007D4095" w:rsidRPr="007D4095">
        <w:rPr>
          <w:rFonts w:ascii="Times New Roman" w:eastAsia="Times New Roman" w:hAnsi="Times New Roman" w:cs="Times New Roman"/>
          <w:sz w:val="24"/>
          <w:szCs w:val="24"/>
          <w:lang w:eastAsia="tr-TR"/>
        </w:rPr>
        <w:t xml:space="preserve"> </w:t>
      </w:r>
      <w:r w:rsidR="007D4095" w:rsidRPr="008918FD">
        <w:rPr>
          <w:rFonts w:ascii="Times New Roman" w:eastAsia="Times New Roman" w:hAnsi="Times New Roman" w:cs="Times New Roman"/>
          <w:sz w:val="24"/>
          <w:szCs w:val="24"/>
          <w:lang w:eastAsia="tr-TR"/>
        </w:rPr>
        <w:t>Şartname dosya</w:t>
      </w:r>
      <w:r w:rsidR="007D4095">
        <w:rPr>
          <w:rFonts w:ascii="Times New Roman" w:eastAsia="Times New Roman" w:hAnsi="Times New Roman" w:cs="Times New Roman"/>
          <w:sz w:val="24"/>
          <w:szCs w:val="24"/>
          <w:lang w:eastAsia="tr-TR"/>
        </w:rPr>
        <w:t xml:space="preserve">sı satın alındığına dair alındı belgesi ve makbuz </w:t>
      </w:r>
    </w:p>
    <w:p w:rsidR="007D4095" w:rsidRPr="007D4095" w:rsidRDefault="007D4095" w:rsidP="00633628">
      <w:pPr>
        <w:spacing w:after="0" w:line="240" w:lineRule="auto"/>
        <w:jc w:val="both"/>
        <w:rPr>
          <w:rFonts w:ascii="Times New Roman" w:eastAsia="Times New Roman" w:hAnsi="Times New Roman" w:cs="Times New Roman"/>
          <w:sz w:val="24"/>
          <w:szCs w:val="24"/>
          <w:lang w:eastAsia="tr-TR"/>
        </w:rPr>
      </w:pPr>
      <w:r w:rsidRPr="007D4095">
        <w:rPr>
          <w:rFonts w:ascii="Times New Roman" w:eastAsia="Times New Roman" w:hAnsi="Times New Roman" w:cs="Times New Roman"/>
          <w:b/>
          <w:sz w:val="24"/>
          <w:szCs w:val="24"/>
          <w:lang w:eastAsia="tr-TR"/>
        </w:rPr>
        <w:t>3.B.6-</w:t>
      </w:r>
      <w:r>
        <w:rPr>
          <w:rFonts w:ascii="Times New Roman" w:eastAsia="Times New Roman" w:hAnsi="Times New Roman" w:cs="Times New Roman"/>
          <w:b/>
          <w:sz w:val="24"/>
          <w:szCs w:val="24"/>
          <w:lang w:eastAsia="tr-TR"/>
        </w:rPr>
        <w:t xml:space="preserve"> </w:t>
      </w:r>
      <w:r w:rsidR="00D94045">
        <w:rPr>
          <w:rFonts w:ascii="Times New Roman" w:hAnsi="Times New Roman" w:cs="Times New Roman"/>
          <w:sz w:val="24"/>
          <w:szCs w:val="24"/>
        </w:rPr>
        <w:t>H</w:t>
      </w:r>
      <w:r w:rsidRPr="007D4095">
        <w:rPr>
          <w:rFonts w:ascii="Times New Roman" w:hAnsi="Times New Roman" w:cs="Times New Roman"/>
          <w:sz w:val="24"/>
          <w:szCs w:val="24"/>
        </w:rPr>
        <w:t xml:space="preserve">er sayfası imzalanmış şartname ve eklerinin kabul </w:t>
      </w:r>
      <w:r>
        <w:rPr>
          <w:rFonts w:ascii="Times New Roman" w:hAnsi="Times New Roman" w:cs="Times New Roman"/>
          <w:sz w:val="24"/>
          <w:szCs w:val="24"/>
        </w:rPr>
        <w:t>edildiğine dair imzalı nüshası.</w:t>
      </w: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p>
    <w:p w:rsidR="00633628" w:rsidRPr="008918FD"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 xml:space="preserve">4- </w:t>
      </w:r>
      <w:r w:rsidRPr="008918FD">
        <w:rPr>
          <w:rFonts w:ascii="Times New Roman" w:eastAsia="Times New Roman" w:hAnsi="Times New Roman" w:cs="Times New Roman"/>
          <w:sz w:val="24"/>
          <w:szCs w:val="24"/>
          <w:lang w:eastAsia="tr-TR"/>
        </w:rPr>
        <w:t>İdare, ihaleyi yapıp yapmamakta serbesttir. İdarenin ihaleyi yapmama kararına itiraz edilemez.</w:t>
      </w:r>
    </w:p>
    <w:p w:rsidR="00D61E02" w:rsidRDefault="00633628" w:rsidP="00D61E02">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b/>
          <w:sz w:val="24"/>
          <w:szCs w:val="24"/>
          <w:lang w:eastAsia="tr-TR"/>
        </w:rPr>
        <w:t>5</w:t>
      </w:r>
      <w:r w:rsidR="00D61E02">
        <w:rPr>
          <w:rFonts w:ascii="Times New Roman" w:eastAsia="Times New Roman" w:hAnsi="Times New Roman" w:cs="Times New Roman"/>
          <w:b/>
          <w:sz w:val="24"/>
          <w:szCs w:val="24"/>
          <w:lang w:eastAsia="tr-TR"/>
        </w:rPr>
        <w:t>- T</w:t>
      </w:r>
      <w:r w:rsidRPr="008918FD">
        <w:rPr>
          <w:rFonts w:ascii="Times New Roman" w:eastAsia="Times New Roman" w:hAnsi="Times New Roman" w:cs="Times New Roman"/>
          <w:sz w:val="24"/>
          <w:szCs w:val="24"/>
          <w:lang w:eastAsia="tr-TR"/>
        </w:rPr>
        <w:t xml:space="preserve">espit edilen muhammen bedelinin  % 3 geçici teminatın veya 2886 sayılı yasanın 26 ve 27. Maddelerinde belirtilen teminat yerine geçen belgeleri ile istenilen ihale evraklarını, ihale saatine kadar, </w:t>
      </w:r>
      <w:r w:rsidR="004F6B6E">
        <w:rPr>
          <w:rFonts w:ascii="Times New Roman" w:eastAsia="Times New Roman" w:hAnsi="Times New Roman" w:cs="Times New Roman"/>
          <w:sz w:val="24"/>
          <w:szCs w:val="24"/>
          <w:lang w:eastAsia="tr-TR"/>
        </w:rPr>
        <w:t xml:space="preserve">Tunceli İl Özel </w:t>
      </w:r>
      <w:r w:rsidR="00D61E02">
        <w:rPr>
          <w:rFonts w:ascii="Times New Roman" w:eastAsia="Times New Roman" w:hAnsi="Times New Roman" w:cs="Times New Roman"/>
          <w:sz w:val="24"/>
          <w:szCs w:val="24"/>
          <w:lang w:eastAsia="tr-TR"/>
        </w:rPr>
        <w:t>İdaresi Mali</w:t>
      </w:r>
      <w:r w:rsidRPr="008918FD">
        <w:rPr>
          <w:rFonts w:ascii="Times New Roman" w:eastAsia="Times New Roman" w:hAnsi="Times New Roman" w:cs="Times New Roman"/>
          <w:sz w:val="24"/>
          <w:szCs w:val="24"/>
          <w:lang w:eastAsia="tr-TR"/>
        </w:rPr>
        <w:t xml:space="preserve"> Hizmetler Müdürlüğüne yatırmaları/  vermeleri gerekmektedir. İhale saatinden sonra hiçbir evrak alınmayacaktır.</w:t>
      </w:r>
    </w:p>
    <w:p w:rsidR="00D61E02" w:rsidRPr="0097516D" w:rsidRDefault="00D61E02" w:rsidP="0097516D">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6- </w:t>
      </w:r>
      <w:r>
        <w:rPr>
          <w:rFonts w:ascii="Times New Roman" w:hAnsi="Times New Roman" w:cs="Times New Roman"/>
          <w:sz w:val="24"/>
          <w:szCs w:val="24"/>
        </w:rPr>
        <w:t xml:space="preserve"> </w:t>
      </w:r>
      <w:r w:rsidR="0097516D" w:rsidRPr="0097516D">
        <w:rPr>
          <w:rFonts w:ascii="Times New Roman" w:hAnsi="Times New Roman" w:cs="Times New Roman"/>
          <w:bCs/>
          <w:sz w:val="24"/>
          <w:szCs w:val="24"/>
        </w:rPr>
        <w:t>Teklifler, ihale ( son teklif verme ) tarih ve saatine kadar yukarıda belirtilen yere verilebileceği gibi iadeli taahhütlü posta yoluyla da gönderilebilir.</w:t>
      </w:r>
    </w:p>
    <w:p w:rsidR="00D61E02" w:rsidRPr="008918FD" w:rsidRDefault="00D61E02" w:rsidP="00D61E02">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
        </w:rPr>
        <w:t xml:space="preserve">7 - </w:t>
      </w:r>
      <w:r w:rsidRPr="009C0419">
        <w:rPr>
          <w:rFonts w:ascii="Times New Roman" w:hAnsi="Times New Roman" w:cs="Times New Roman"/>
          <w:b/>
        </w:rPr>
        <w:t xml:space="preserve"> </w:t>
      </w:r>
      <w:r w:rsidRPr="009C0419">
        <w:rPr>
          <w:rFonts w:ascii="Times New Roman" w:hAnsi="Times New Roman" w:cs="Times New Roman"/>
        </w:rPr>
        <w:t xml:space="preserve">2886 sayılı yasanın 6. Maddesinde belirtilen kişiler gerek doğrudan gerekse dolaylı yoldan ihaleye iştirak edemezler. </w:t>
      </w:r>
    </w:p>
    <w:p w:rsidR="00D61E02" w:rsidRDefault="00633628" w:rsidP="00633628">
      <w:pPr>
        <w:spacing w:after="0" w:line="240" w:lineRule="auto"/>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sz w:val="24"/>
          <w:szCs w:val="24"/>
          <w:lang w:eastAsia="tr-TR"/>
        </w:rPr>
        <w:t xml:space="preserve">          </w:t>
      </w:r>
    </w:p>
    <w:p w:rsidR="00633628" w:rsidRPr="008918FD" w:rsidRDefault="00633628" w:rsidP="00D61E02">
      <w:pPr>
        <w:spacing w:after="0" w:line="240" w:lineRule="auto"/>
        <w:ind w:firstLine="708"/>
        <w:jc w:val="both"/>
        <w:rPr>
          <w:rFonts w:ascii="Times New Roman" w:eastAsia="Times New Roman" w:hAnsi="Times New Roman" w:cs="Times New Roman"/>
          <w:sz w:val="24"/>
          <w:szCs w:val="24"/>
          <w:lang w:eastAsia="tr-TR"/>
        </w:rPr>
      </w:pPr>
      <w:r w:rsidRPr="008918FD">
        <w:rPr>
          <w:rFonts w:ascii="Times New Roman" w:eastAsia="Times New Roman" w:hAnsi="Times New Roman" w:cs="Times New Roman"/>
          <w:sz w:val="24"/>
          <w:szCs w:val="24"/>
          <w:lang w:eastAsia="tr-TR"/>
        </w:rPr>
        <w:t xml:space="preserve"> </w:t>
      </w:r>
      <w:r w:rsidR="00D61E02" w:rsidRPr="008918FD">
        <w:rPr>
          <w:rFonts w:ascii="Times New Roman" w:eastAsia="Times New Roman" w:hAnsi="Times New Roman" w:cs="Times New Roman"/>
          <w:sz w:val="24"/>
          <w:szCs w:val="24"/>
          <w:lang w:eastAsia="tr-TR"/>
        </w:rPr>
        <w:t>İlgililere ilanen</w:t>
      </w:r>
      <w:r w:rsidRPr="008918FD">
        <w:rPr>
          <w:rFonts w:ascii="Times New Roman" w:eastAsia="Times New Roman" w:hAnsi="Times New Roman" w:cs="Times New Roman"/>
          <w:sz w:val="24"/>
          <w:szCs w:val="24"/>
          <w:lang w:eastAsia="tr-TR"/>
        </w:rPr>
        <w:t xml:space="preserve"> duyurulur.</w:t>
      </w:r>
    </w:p>
    <w:p w:rsidR="00633628" w:rsidRPr="008918FD" w:rsidRDefault="00633628" w:rsidP="00633628">
      <w:pPr>
        <w:spacing w:after="0" w:line="240" w:lineRule="auto"/>
        <w:rPr>
          <w:rFonts w:ascii="Times New Roman" w:eastAsia="Times New Roman" w:hAnsi="Times New Roman" w:cs="Times New Roman"/>
          <w:sz w:val="24"/>
          <w:szCs w:val="24"/>
          <w:lang w:eastAsia="tr-TR"/>
        </w:rPr>
      </w:pPr>
    </w:p>
    <w:p w:rsidR="00633628" w:rsidRDefault="00633628"/>
    <w:p w:rsidR="00633628" w:rsidRDefault="00633628"/>
    <w:p w:rsidR="00633628" w:rsidRDefault="00633628"/>
    <w:sectPr w:rsidR="00633628" w:rsidSect="006336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22" w:rsidRDefault="00464022" w:rsidP="00633628">
      <w:pPr>
        <w:spacing w:after="0" w:line="240" w:lineRule="auto"/>
      </w:pPr>
      <w:r>
        <w:separator/>
      </w:r>
    </w:p>
  </w:endnote>
  <w:endnote w:type="continuationSeparator" w:id="0">
    <w:p w:rsidR="00464022" w:rsidRDefault="00464022" w:rsidP="0063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22" w:rsidRDefault="00464022" w:rsidP="00633628">
      <w:pPr>
        <w:spacing w:after="0" w:line="240" w:lineRule="auto"/>
      </w:pPr>
      <w:r>
        <w:separator/>
      </w:r>
    </w:p>
  </w:footnote>
  <w:footnote w:type="continuationSeparator" w:id="0">
    <w:p w:rsidR="00464022" w:rsidRDefault="00464022" w:rsidP="00633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28"/>
    <w:rsid w:val="00000F8B"/>
    <w:rsid w:val="00006FF8"/>
    <w:rsid w:val="000403CB"/>
    <w:rsid w:val="00052DBE"/>
    <w:rsid w:val="000B6615"/>
    <w:rsid w:val="00135A4D"/>
    <w:rsid w:val="00177835"/>
    <w:rsid w:val="001A7EE7"/>
    <w:rsid w:val="001E3617"/>
    <w:rsid w:val="00203435"/>
    <w:rsid w:val="0023233D"/>
    <w:rsid w:val="002509B1"/>
    <w:rsid w:val="0028027E"/>
    <w:rsid w:val="002B1277"/>
    <w:rsid w:val="002B5450"/>
    <w:rsid w:val="002E0132"/>
    <w:rsid w:val="002E774B"/>
    <w:rsid w:val="00392F5C"/>
    <w:rsid w:val="00464022"/>
    <w:rsid w:val="00472C9C"/>
    <w:rsid w:val="00476AA3"/>
    <w:rsid w:val="004A5099"/>
    <w:rsid w:val="004D2509"/>
    <w:rsid w:val="004D6113"/>
    <w:rsid w:val="004F6B6E"/>
    <w:rsid w:val="00502B1E"/>
    <w:rsid w:val="005255FE"/>
    <w:rsid w:val="005369B7"/>
    <w:rsid w:val="00590745"/>
    <w:rsid w:val="00633628"/>
    <w:rsid w:val="00644D4C"/>
    <w:rsid w:val="006544F1"/>
    <w:rsid w:val="00664CEC"/>
    <w:rsid w:val="006827D8"/>
    <w:rsid w:val="006A5D8D"/>
    <w:rsid w:val="006B22AD"/>
    <w:rsid w:val="006D6825"/>
    <w:rsid w:val="00701971"/>
    <w:rsid w:val="007305D0"/>
    <w:rsid w:val="00782AED"/>
    <w:rsid w:val="00797CEF"/>
    <w:rsid w:val="007D4095"/>
    <w:rsid w:val="007F44D0"/>
    <w:rsid w:val="00817534"/>
    <w:rsid w:val="008178D1"/>
    <w:rsid w:val="00873611"/>
    <w:rsid w:val="00904CB9"/>
    <w:rsid w:val="0097516D"/>
    <w:rsid w:val="009F5D58"/>
    <w:rsid w:val="00A35FDD"/>
    <w:rsid w:val="00A63706"/>
    <w:rsid w:val="00A83E90"/>
    <w:rsid w:val="00AA1FEF"/>
    <w:rsid w:val="00AF417E"/>
    <w:rsid w:val="00B41A73"/>
    <w:rsid w:val="00B72510"/>
    <w:rsid w:val="00CA2551"/>
    <w:rsid w:val="00CB0D83"/>
    <w:rsid w:val="00D36DFB"/>
    <w:rsid w:val="00D61E02"/>
    <w:rsid w:val="00D94045"/>
    <w:rsid w:val="00DC7546"/>
    <w:rsid w:val="00DE5475"/>
    <w:rsid w:val="00EA0A47"/>
    <w:rsid w:val="00FD1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7064"/>
  <w15:docId w15:val="{5F98F715-270E-4ECB-88DA-FEA9A110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3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3628"/>
  </w:style>
  <w:style w:type="paragraph" w:styleId="AltBilgi">
    <w:name w:val="footer"/>
    <w:basedOn w:val="Normal"/>
    <w:link w:val="AltBilgiChar"/>
    <w:uiPriority w:val="99"/>
    <w:unhideWhenUsed/>
    <w:rsid w:val="00633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3628"/>
  </w:style>
  <w:style w:type="paragraph" w:styleId="AralkYok">
    <w:name w:val="No Spacing"/>
    <w:uiPriority w:val="1"/>
    <w:qFormat/>
    <w:rsid w:val="00633628"/>
    <w:pPr>
      <w:spacing w:after="0" w:line="240" w:lineRule="auto"/>
    </w:pPr>
  </w:style>
  <w:style w:type="paragraph" w:styleId="BalonMetni">
    <w:name w:val="Balloon Text"/>
    <w:basedOn w:val="Normal"/>
    <w:link w:val="BalonMetniChar"/>
    <w:uiPriority w:val="99"/>
    <w:semiHidden/>
    <w:unhideWhenUsed/>
    <w:rsid w:val="00EA0A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dc:creator>
  <cp:lastModifiedBy>onur sonar</cp:lastModifiedBy>
  <cp:revision>26</cp:revision>
  <cp:lastPrinted>2022-09-29T11:32:00Z</cp:lastPrinted>
  <dcterms:created xsi:type="dcterms:W3CDTF">2022-08-11T05:39:00Z</dcterms:created>
  <dcterms:modified xsi:type="dcterms:W3CDTF">2023-05-18T11:11:00Z</dcterms:modified>
</cp:coreProperties>
</file>